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AF7467" w:rsidRPr="00BB4EB6" w:rsidRDefault="0029291A" w:rsidP="009C0F05">
      <w:pPr>
        <w:jc w:val="center"/>
        <w:outlineLvl w:val="0"/>
        <w:rPr>
          <w:b/>
        </w:rPr>
      </w:pPr>
      <w:r w:rsidRPr="00BB4EB6">
        <w:rPr>
          <w:b/>
        </w:rPr>
        <w:t>ДОГОВОР</w:t>
      </w:r>
      <w:r w:rsidR="00F751E9" w:rsidRPr="00BB4EB6">
        <w:rPr>
          <w:b/>
        </w:rPr>
        <w:t xml:space="preserve"> №</w:t>
      </w:r>
      <w:r w:rsidR="00685194" w:rsidRPr="00BB4EB6">
        <w:rPr>
          <w:b/>
        </w:rPr>
        <w:t xml:space="preserve"> ___</w:t>
      </w:r>
    </w:p>
    <w:p w:rsidR="006876CD" w:rsidRPr="00BB4EB6" w:rsidRDefault="006876CD" w:rsidP="009C0F05">
      <w:pPr>
        <w:jc w:val="center"/>
        <w:outlineLvl w:val="0"/>
        <w:rPr>
          <w:b/>
        </w:rPr>
      </w:pPr>
    </w:p>
    <w:p w:rsidR="004571A5" w:rsidRPr="00BB4EB6" w:rsidRDefault="004571A5" w:rsidP="004571A5">
      <w:pPr>
        <w:tabs>
          <w:tab w:val="right" w:pos="9072"/>
        </w:tabs>
        <w:ind w:left="567"/>
      </w:pPr>
      <w:r w:rsidRPr="00BB4EB6">
        <w:t>г. Волгоград</w:t>
      </w:r>
      <w:r w:rsidRPr="00BB4EB6">
        <w:tab/>
        <w:t>__.__.202_ г.</w:t>
      </w:r>
    </w:p>
    <w:p w:rsidR="006876CD" w:rsidRPr="00BB4EB6" w:rsidRDefault="006876CD" w:rsidP="004571A5">
      <w:pPr>
        <w:tabs>
          <w:tab w:val="right" w:pos="9072"/>
        </w:tabs>
        <w:ind w:left="567"/>
      </w:pPr>
    </w:p>
    <w:p w:rsidR="005F7EE5" w:rsidRPr="00BB4EB6" w:rsidRDefault="005F7EE5" w:rsidP="005F7EE5">
      <w:pPr>
        <w:ind w:firstLine="540"/>
        <w:jc w:val="both"/>
      </w:pPr>
      <w:r w:rsidRPr="00BB4EB6">
        <w:t>Федеральное государственное бюджетное  образовательное учреждение высшего  образования «Волгоградский государственный технический университет» (далее - Волгоградский государственный технический университет), именуемое в дальнейшем «Заказчик», в лице ___, действующего на основании ___, с одной Стороны и Общество с ограниченной ответственностью «___» (далее - ООО «___»), именуемое в дальнейшем «Исполнитель», в лице директора ___, действующего на основании Устава, с другой Стороны, вместе именуемые «Стороны», с соблюдением требований Гражданского кодекса Российской Федерации, Федерального закона от 18.07.2011 г. № 223-ФЗ «О закупках товаров, работ, услуг отдельными видами юридических лиц», на основании гл.IV, разд.2, п.1, п.п.</w:t>
      </w:r>
      <w:r w:rsidR="009C6C37" w:rsidRPr="00BB4EB6">
        <w:t xml:space="preserve"> </w:t>
      </w:r>
      <w:r w:rsidR="00BB4EB6" w:rsidRPr="00BB4EB6">
        <w:t>__</w:t>
      </w:r>
      <w:r w:rsidRPr="00BB4EB6">
        <w:t xml:space="preserve"> Положения о закупке ВолгГТУ (далее – Положение), заключили настоящий договор  о нижеследующем:</w:t>
      </w:r>
    </w:p>
    <w:p w:rsidR="00751BCB" w:rsidRPr="00BB4EB6" w:rsidRDefault="00751BCB" w:rsidP="005F7EE5">
      <w:pPr>
        <w:ind w:firstLine="540"/>
        <w:jc w:val="both"/>
      </w:pPr>
    </w:p>
    <w:p w:rsidR="00AF7467" w:rsidRPr="00BB4EB6" w:rsidRDefault="00CD3F9D" w:rsidP="00FF3376">
      <w:pPr>
        <w:jc w:val="center"/>
        <w:outlineLvl w:val="0"/>
        <w:rPr>
          <w:b/>
        </w:rPr>
      </w:pPr>
      <w:r w:rsidRPr="00BB4EB6">
        <w:rPr>
          <w:b/>
        </w:rPr>
        <w:t>1. Предмет договора</w:t>
      </w:r>
    </w:p>
    <w:p w:rsidR="00AF7467" w:rsidRPr="00BB4EB6" w:rsidRDefault="00AF7467">
      <w:pPr>
        <w:tabs>
          <w:tab w:val="right" w:pos="9356"/>
        </w:tabs>
        <w:ind w:firstLine="567"/>
        <w:jc w:val="both"/>
      </w:pPr>
      <w:r w:rsidRPr="00BB4EB6">
        <w:t xml:space="preserve">1.1. Заказчик поручает, а Исполнитель принимает на себя </w:t>
      </w:r>
      <w:r w:rsidRPr="00BB4EB6">
        <w:rPr>
          <w:bCs/>
        </w:rPr>
        <w:t xml:space="preserve">оказание следующих </w:t>
      </w:r>
      <w:r w:rsidR="00B223DA" w:rsidRPr="00BB4EB6">
        <w:rPr>
          <w:bCs/>
        </w:rPr>
        <w:t>услуг</w:t>
      </w:r>
      <w:r w:rsidRPr="00BB4EB6">
        <w:rPr>
          <w:bCs/>
        </w:rPr>
        <w:t>:</w:t>
      </w:r>
      <w:r w:rsidRPr="00BB4EB6">
        <w:rPr>
          <w:b/>
          <w:u w:val="single"/>
        </w:rPr>
        <w:t xml:space="preserve"> </w:t>
      </w:r>
      <w:r w:rsidR="00B9314E" w:rsidRPr="00BB4EB6">
        <w:t>___</w:t>
      </w:r>
      <w:r w:rsidRPr="00BB4EB6">
        <w:t>.</w:t>
      </w:r>
    </w:p>
    <w:p w:rsidR="00AF7467" w:rsidRPr="00BB4EB6" w:rsidRDefault="00AF7467">
      <w:pPr>
        <w:ind w:firstLine="567"/>
        <w:jc w:val="both"/>
      </w:pPr>
      <w:r w:rsidRPr="00BB4EB6">
        <w:t xml:space="preserve">Перечень </w:t>
      </w:r>
      <w:r w:rsidR="00B223DA" w:rsidRPr="00BB4EB6">
        <w:t>услуг</w:t>
      </w:r>
      <w:r w:rsidRPr="00BB4EB6">
        <w:t>, их объем и другие исходные данные установлены в Приложени</w:t>
      </w:r>
      <w:r w:rsidR="00887A0A" w:rsidRPr="00BB4EB6">
        <w:t>и № 1</w:t>
      </w:r>
      <w:r w:rsidRPr="00BB4EB6">
        <w:t>.</w:t>
      </w:r>
    </w:p>
    <w:p w:rsidR="00AF7467" w:rsidRPr="00BB4EB6" w:rsidRDefault="00AF7467">
      <w:pPr>
        <w:ind w:firstLine="567"/>
        <w:jc w:val="both"/>
      </w:pPr>
      <w:r w:rsidRPr="00BB4EB6">
        <w:t xml:space="preserve">1.2. Заказчик обеспечивает оплату данных </w:t>
      </w:r>
      <w:r w:rsidR="00B223DA" w:rsidRPr="00BB4EB6">
        <w:t xml:space="preserve">услуг </w:t>
      </w:r>
      <w:r w:rsidRPr="00BB4EB6">
        <w:t xml:space="preserve">на условиях и в порядке, установленных в </w:t>
      </w:r>
      <w:r w:rsidR="00B223DA" w:rsidRPr="00BB4EB6">
        <w:t>договоре</w:t>
      </w:r>
      <w:r w:rsidRPr="00BB4EB6">
        <w:t>.</w:t>
      </w:r>
    </w:p>
    <w:p w:rsidR="0073384C" w:rsidRPr="00BB4EB6" w:rsidRDefault="0073384C" w:rsidP="0073384C">
      <w:pPr>
        <w:autoSpaceDE w:val="0"/>
        <w:autoSpaceDN w:val="0"/>
        <w:adjustRightInd w:val="0"/>
        <w:ind w:firstLine="540"/>
        <w:jc w:val="both"/>
      </w:pPr>
      <w:r w:rsidRPr="00BB4EB6">
        <w:t xml:space="preserve">1.3. Срок </w:t>
      </w:r>
      <w:r w:rsidR="00995A56" w:rsidRPr="00BB4EB6">
        <w:t>оказания услуг</w:t>
      </w:r>
      <w:r w:rsidRPr="00BB4EB6">
        <w:t xml:space="preserve">: со дня подписания </w:t>
      </w:r>
      <w:r w:rsidR="00B223DA" w:rsidRPr="00BB4EB6">
        <w:t xml:space="preserve">договора </w:t>
      </w:r>
      <w:r w:rsidRPr="00BB4EB6">
        <w:t>по ___.___ 20</w:t>
      </w:r>
      <w:r w:rsidR="00685194" w:rsidRPr="00BB4EB6">
        <w:t>2</w:t>
      </w:r>
      <w:r w:rsidRPr="00BB4EB6">
        <w:t>_ г.</w:t>
      </w:r>
    </w:p>
    <w:p w:rsidR="00751BCB" w:rsidRPr="00BB4EB6" w:rsidRDefault="00751BCB" w:rsidP="0073384C">
      <w:pPr>
        <w:autoSpaceDE w:val="0"/>
        <w:autoSpaceDN w:val="0"/>
        <w:adjustRightInd w:val="0"/>
        <w:ind w:firstLine="540"/>
        <w:jc w:val="both"/>
      </w:pPr>
    </w:p>
    <w:p w:rsidR="00AF7467" w:rsidRPr="00BB4EB6" w:rsidRDefault="00CD3F9D" w:rsidP="009C0F05">
      <w:pPr>
        <w:jc w:val="center"/>
        <w:outlineLvl w:val="0"/>
      </w:pPr>
      <w:r w:rsidRPr="00BB4EB6">
        <w:rPr>
          <w:b/>
        </w:rPr>
        <w:t>2. Цена договора и порядок расчетов</w:t>
      </w:r>
    </w:p>
    <w:p w:rsidR="001D6149" w:rsidRPr="00BB4EB6" w:rsidRDefault="001D6149" w:rsidP="001D6149">
      <w:pPr>
        <w:ind w:firstLine="567"/>
        <w:jc w:val="both"/>
      </w:pPr>
      <w:r w:rsidRPr="00BB4EB6">
        <w:t xml:space="preserve">2.1. Цена договора составляет ___ руб. </w:t>
      </w:r>
      <w:r w:rsidRPr="00BB4EB6">
        <w:rPr>
          <w:i/>
        </w:rPr>
        <w:t>(цифрами и прописью)</w:t>
      </w:r>
      <w:r w:rsidRPr="00BB4EB6">
        <w:t>, в том числе НДС __% ___ руб. [</w:t>
      </w:r>
      <w:r w:rsidRPr="00BB4EB6">
        <w:rPr>
          <w:i/>
        </w:rPr>
        <w:t>ИЛИ</w:t>
      </w:r>
      <w:r w:rsidRPr="00BB4EB6">
        <w:t>] НДС не облагается. Расчет цены договора приведен в Приложении № 1.</w:t>
      </w:r>
    </w:p>
    <w:p w:rsidR="001D6149" w:rsidRPr="00BB4EB6" w:rsidRDefault="001D6149" w:rsidP="001D6149">
      <w:pPr>
        <w:ind w:firstLine="540"/>
        <w:jc w:val="both"/>
      </w:pPr>
      <w:r w:rsidRPr="00BB4EB6">
        <w:t>2.2. Цена договора включает в себя стоимость услуг, расходы по уплате налогов, пошлин, сборов и других обязательные платежей, а также все иные расходы, связанные с исполнением договора.</w:t>
      </w:r>
    </w:p>
    <w:p w:rsidR="001D6149" w:rsidRPr="00BB4EB6" w:rsidRDefault="001D6149" w:rsidP="001D6149">
      <w:pPr>
        <w:suppressAutoHyphens w:val="0"/>
        <w:ind w:firstLine="567"/>
        <w:jc w:val="both"/>
      </w:pPr>
      <w:r w:rsidRPr="00BB4EB6">
        <w:t>2.3. Авансовый платеж по договору составляет 30% от цены договора. Заказчик осуществляет авансовый платеж в течение 5 рабочих дней с момента вступления договора в силу. Оплата оставшейся суммы договора осуществляется из средств бюджетного учреждения путем перечисления денежных средств на расчетный счет Исполнителя по факту оказания услуг, включая устранение недостатков, выявленных в процессе приемки услуг, после подписания Сторонами акта оказанных услуг, после чего Заказчик подписывает акт приемки по форме 0510452. Срок оплаты Заказчиком оказанной услуги должен составлять не более 7 рабочих дней с момента подписания акта по форме 0510452.</w:t>
      </w:r>
    </w:p>
    <w:p w:rsidR="00751BCB" w:rsidRPr="00BB4EB6" w:rsidRDefault="00751BCB" w:rsidP="00FF3376">
      <w:pPr>
        <w:ind w:firstLine="540"/>
        <w:jc w:val="both"/>
      </w:pPr>
    </w:p>
    <w:p w:rsidR="00AF7467" w:rsidRPr="00BB4EB6" w:rsidRDefault="00D211B1" w:rsidP="007366A1">
      <w:pPr>
        <w:pStyle w:val="Preformat"/>
        <w:widowControl/>
        <w:jc w:val="center"/>
        <w:outlineLvl w:val="0"/>
        <w:rPr>
          <w:rFonts w:ascii="Times New Roman" w:hAnsi="Times New Roman"/>
          <w:sz w:val="24"/>
          <w:szCs w:val="24"/>
        </w:rPr>
      </w:pPr>
      <w:r w:rsidRPr="00BB4EB6">
        <w:rPr>
          <w:rFonts w:ascii="Times New Roman" w:hAnsi="Times New Roman"/>
          <w:b/>
          <w:sz w:val="24"/>
          <w:szCs w:val="24"/>
        </w:rPr>
        <w:t>3</w:t>
      </w:r>
      <w:r w:rsidR="00CD3F9D" w:rsidRPr="00BB4EB6">
        <w:rPr>
          <w:rFonts w:ascii="Times New Roman" w:hAnsi="Times New Roman"/>
          <w:b/>
          <w:sz w:val="24"/>
          <w:szCs w:val="24"/>
        </w:rPr>
        <w:t>. Права и обязанности сторон</w:t>
      </w:r>
    </w:p>
    <w:p w:rsidR="00887A0A" w:rsidRPr="00BB4EB6" w:rsidRDefault="00887A0A" w:rsidP="00887A0A">
      <w:pPr>
        <w:ind w:firstLine="567"/>
        <w:jc w:val="both"/>
      </w:pPr>
      <w:r w:rsidRPr="00BB4EB6">
        <w:t xml:space="preserve">3.1. Исполнитель обязуется оказать услуги в течение срока указанного в договоре. </w:t>
      </w:r>
    </w:p>
    <w:p w:rsidR="00887A0A" w:rsidRPr="00BB4EB6" w:rsidRDefault="00887A0A" w:rsidP="00887A0A">
      <w:pPr>
        <w:ind w:firstLine="540"/>
        <w:jc w:val="both"/>
      </w:pPr>
      <w:r w:rsidRPr="00BB4EB6">
        <w:t>3.2. Исполнитель обязан предоставить по требованию Заказчика необходимую документацию, относящуюся к оказываемым услугам по договору и создавать условия для проверки хода выполнения и качества оказания услуг.</w:t>
      </w:r>
    </w:p>
    <w:p w:rsidR="00887A0A" w:rsidRPr="00BB4EB6" w:rsidRDefault="00887A0A" w:rsidP="00887A0A">
      <w:pPr>
        <w:ind w:firstLine="540"/>
        <w:jc w:val="both"/>
      </w:pPr>
      <w:r w:rsidRPr="00BB4EB6">
        <w:t xml:space="preserve">3.3. Заказчик обязан на регулярной основе осуществлять контроль за надлежащим исполнением обязательств по договору, а также за соответствием сроков </w:t>
      </w:r>
      <w:r w:rsidR="00D76FEB" w:rsidRPr="00BB4EB6">
        <w:t>оказания услуг</w:t>
      </w:r>
      <w:r w:rsidRPr="00BB4EB6">
        <w:t>.</w:t>
      </w:r>
    </w:p>
    <w:p w:rsidR="00887A0A" w:rsidRPr="00BB4EB6" w:rsidRDefault="00887A0A" w:rsidP="00887A0A">
      <w:pPr>
        <w:ind w:firstLine="540"/>
        <w:jc w:val="both"/>
      </w:pPr>
      <w:r w:rsidRPr="00BB4EB6">
        <w:t xml:space="preserve">3.4. Заказчик обязуется </w:t>
      </w:r>
      <w:r w:rsidR="00D76FEB" w:rsidRPr="00BB4EB6">
        <w:t>принять оказанные услуги</w:t>
      </w:r>
      <w:r w:rsidRPr="00BB4EB6">
        <w:t xml:space="preserve"> и оплатить </w:t>
      </w:r>
      <w:r w:rsidR="00D76FEB" w:rsidRPr="00BB4EB6">
        <w:t>их</w:t>
      </w:r>
      <w:r w:rsidRPr="00BB4EB6">
        <w:t xml:space="preserve"> в порядке и на условиях, предусмотренных договором.</w:t>
      </w:r>
    </w:p>
    <w:p w:rsidR="00751BCB" w:rsidRPr="00BB4EB6" w:rsidRDefault="00751BCB" w:rsidP="00887A0A">
      <w:pPr>
        <w:ind w:firstLine="540"/>
        <w:jc w:val="both"/>
      </w:pPr>
    </w:p>
    <w:p w:rsidR="00AF7467" w:rsidRPr="00BB4EB6" w:rsidRDefault="00D211B1" w:rsidP="009C0F05">
      <w:pPr>
        <w:jc w:val="center"/>
        <w:outlineLvl w:val="0"/>
      </w:pPr>
      <w:r w:rsidRPr="00BB4EB6">
        <w:rPr>
          <w:b/>
        </w:rPr>
        <w:t>4</w:t>
      </w:r>
      <w:r w:rsidR="00CD3F9D" w:rsidRPr="00BB4EB6">
        <w:rPr>
          <w:b/>
        </w:rPr>
        <w:t>. Качество поставляемых услуг. Гарантийные обязательства</w:t>
      </w:r>
    </w:p>
    <w:p w:rsidR="00AF7467" w:rsidRPr="00BB4EB6" w:rsidRDefault="00D211B1">
      <w:pPr>
        <w:ind w:firstLine="567"/>
        <w:jc w:val="both"/>
      </w:pPr>
      <w:r w:rsidRPr="00BB4EB6">
        <w:t>4</w:t>
      </w:r>
      <w:r w:rsidR="00AF7467" w:rsidRPr="00BB4EB6">
        <w:t xml:space="preserve">.1. Исполнитель гарантирует качество оказанных </w:t>
      </w:r>
      <w:r w:rsidR="00423FC3" w:rsidRPr="00BB4EB6">
        <w:t>у</w:t>
      </w:r>
      <w:r w:rsidR="00AF7467" w:rsidRPr="00BB4EB6">
        <w:t xml:space="preserve">слуг в соответствии с государственными стандартами и техническими условиями, которые подтверждаются </w:t>
      </w:r>
      <w:r w:rsidR="00AF7467" w:rsidRPr="00BB4EB6">
        <w:lastRenderedPageBreak/>
        <w:t>соответствующей документацией (сертификат качества и гигиенический сертификат соответствия).</w:t>
      </w:r>
    </w:p>
    <w:p w:rsidR="00AF7467" w:rsidRPr="00BB4EB6" w:rsidRDefault="00D211B1">
      <w:pPr>
        <w:ind w:firstLine="567"/>
        <w:jc w:val="both"/>
      </w:pPr>
      <w:r w:rsidRPr="00BB4EB6">
        <w:t>4</w:t>
      </w:r>
      <w:r w:rsidR="00AF7467" w:rsidRPr="00BB4EB6">
        <w:t xml:space="preserve">.2. Исполнитель предоставляет Заказчику </w:t>
      </w:r>
      <w:r w:rsidR="00423FC3" w:rsidRPr="00BB4EB6">
        <w:t>г</w:t>
      </w:r>
      <w:r w:rsidR="00AF7467" w:rsidRPr="00BB4EB6">
        <w:t xml:space="preserve">арантию качества на оказанные </w:t>
      </w:r>
      <w:r w:rsidR="00423FC3" w:rsidRPr="00BB4EB6">
        <w:t>у</w:t>
      </w:r>
      <w:r w:rsidR="00AF7467" w:rsidRPr="00BB4EB6">
        <w:t>слуги.</w:t>
      </w:r>
    </w:p>
    <w:p w:rsidR="00AF7467" w:rsidRPr="00BB4EB6" w:rsidRDefault="00D211B1">
      <w:pPr>
        <w:ind w:firstLine="567"/>
        <w:jc w:val="both"/>
      </w:pPr>
      <w:r w:rsidRPr="00BB4EB6">
        <w:t>4</w:t>
      </w:r>
      <w:r w:rsidR="00AF7467" w:rsidRPr="00BB4EB6">
        <w:t xml:space="preserve">.3. В течение </w:t>
      </w:r>
      <w:r w:rsidR="00423FC3" w:rsidRPr="00BB4EB6">
        <w:t>г</w:t>
      </w:r>
      <w:r w:rsidR="00AF7467" w:rsidRPr="00BB4EB6">
        <w:t>арантийного срока Исполнитель обязуется за свой счет устранять обнаруженные недостатки.</w:t>
      </w:r>
    </w:p>
    <w:p w:rsidR="00AF7467" w:rsidRPr="00BB4EB6" w:rsidRDefault="00D211B1">
      <w:pPr>
        <w:ind w:firstLine="567"/>
        <w:jc w:val="both"/>
      </w:pPr>
      <w:r w:rsidRPr="00BB4EB6">
        <w:t>4</w:t>
      </w:r>
      <w:r w:rsidR="00AF7467" w:rsidRPr="00BB4EB6">
        <w:t xml:space="preserve">.4. Срок устранения недостатков, составляет не более 2 рабочих дней с момента получения Исполнителем акта от Заказчика. Указанный срок может изменяться по соглашению </w:t>
      </w:r>
      <w:r w:rsidR="006F655B" w:rsidRPr="00BB4EB6">
        <w:t>Сторон</w:t>
      </w:r>
      <w:r w:rsidR="00AF7467" w:rsidRPr="00BB4EB6">
        <w:t xml:space="preserve">. </w:t>
      </w:r>
    </w:p>
    <w:p w:rsidR="00AF7467" w:rsidRPr="00BB4EB6" w:rsidRDefault="00AF7467">
      <w:pPr>
        <w:ind w:firstLine="567"/>
        <w:jc w:val="both"/>
      </w:pPr>
      <w:r w:rsidRPr="00BB4EB6">
        <w:t xml:space="preserve">Если Исполнитель не устранит обнаруженные недостатки в срок, указанный в пункте </w:t>
      </w:r>
      <w:r w:rsidR="00D211B1" w:rsidRPr="00BB4EB6">
        <w:t>4</w:t>
      </w:r>
      <w:r w:rsidRPr="00BB4EB6">
        <w:t xml:space="preserve">.4. </w:t>
      </w:r>
      <w:r w:rsidR="0029291A" w:rsidRPr="00BB4EB6">
        <w:t>Договор</w:t>
      </w:r>
      <w:r w:rsidRPr="00BB4EB6">
        <w:t>а, Заказчик может взыскать с Исполнителя неустойку в размере 0,1% от стоимости оказанных Услуг за каждый день просрочки без какого-либо ущерба любым другим правам Заказчика.</w:t>
      </w:r>
    </w:p>
    <w:p w:rsidR="00AF7467" w:rsidRPr="00BB4EB6" w:rsidRDefault="00D211B1">
      <w:pPr>
        <w:ind w:firstLine="567"/>
        <w:jc w:val="both"/>
      </w:pPr>
      <w:r w:rsidRPr="00BB4EB6">
        <w:t>4</w:t>
      </w:r>
      <w:r w:rsidR="00AF7467" w:rsidRPr="00BB4EB6">
        <w:t>.5. Гарантийный срок продлевается на период устранения недостатков.</w:t>
      </w:r>
    </w:p>
    <w:p w:rsidR="00751BCB" w:rsidRPr="00BB4EB6" w:rsidRDefault="00751BCB">
      <w:pPr>
        <w:ind w:firstLine="567"/>
        <w:jc w:val="both"/>
      </w:pPr>
    </w:p>
    <w:p w:rsidR="00AF7467" w:rsidRPr="00BB4EB6" w:rsidRDefault="00EB384E" w:rsidP="009C0F05">
      <w:pPr>
        <w:jc w:val="center"/>
        <w:outlineLvl w:val="0"/>
      </w:pPr>
      <w:r w:rsidRPr="00BB4EB6">
        <w:rPr>
          <w:b/>
        </w:rPr>
        <w:t>5. Порядок оказания услуг</w:t>
      </w:r>
    </w:p>
    <w:p w:rsidR="00960127" w:rsidRPr="00BB4EB6" w:rsidRDefault="00960127" w:rsidP="00960127">
      <w:pPr>
        <w:ind w:firstLine="567"/>
        <w:jc w:val="both"/>
      </w:pPr>
      <w:r w:rsidRPr="00BB4EB6">
        <w:t xml:space="preserve">5.1. При завершении Услуг (этапа) Исполнитель представляет Заказчику акт оказанных услуг. </w:t>
      </w:r>
    </w:p>
    <w:p w:rsidR="00960127" w:rsidRPr="00BB4EB6" w:rsidRDefault="00960127" w:rsidP="00960127">
      <w:pPr>
        <w:pStyle w:val="ConsPlusNormal"/>
        <w:widowControl/>
        <w:ind w:firstLine="567"/>
        <w:jc w:val="both"/>
        <w:rPr>
          <w:rFonts w:ascii="Times New Roman" w:hAnsi="Times New Roman" w:cs="Times New Roman"/>
          <w:sz w:val="24"/>
          <w:szCs w:val="24"/>
        </w:rPr>
      </w:pPr>
      <w:r w:rsidRPr="00BB4EB6">
        <w:rPr>
          <w:rFonts w:ascii="Times New Roman" w:hAnsi="Times New Roman" w:cs="Times New Roman"/>
          <w:sz w:val="24"/>
          <w:szCs w:val="24"/>
        </w:rPr>
        <w:t xml:space="preserve">5.2. Заказчик в срок не более </w:t>
      </w:r>
      <w:r w:rsidR="00EC0836" w:rsidRPr="00BB4EB6">
        <w:rPr>
          <w:rFonts w:ascii="Times New Roman" w:hAnsi="Times New Roman" w:cs="Times New Roman"/>
          <w:sz w:val="24"/>
          <w:szCs w:val="24"/>
        </w:rPr>
        <w:t>2</w:t>
      </w:r>
      <w:r w:rsidRPr="00BB4EB6">
        <w:rPr>
          <w:rFonts w:ascii="Times New Roman" w:hAnsi="Times New Roman" w:cs="Times New Roman"/>
          <w:sz w:val="24"/>
          <w:szCs w:val="24"/>
        </w:rPr>
        <w:t xml:space="preserve">0 </w:t>
      </w:r>
      <w:r w:rsidR="00921379" w:rsidRPr="00BB4EB6">
        <w:rPr>
          <w:rFonts w:ascii="Times New Roman" w:hAnsi="Times New Roman" w:cs="Times New Roman"/>
          <w:sz w:val="24"/>
          <w:szCs w:val="24"/>
        </w:rPr>
        <w:t xml:space="preserve">календарных </w:t>
      </w:r>
      <w:r w:rsidRPr="00BB4EB6">
        <w:rPr>
          <w:rFonts w:ascii="Times New Roman" w:hAnsi="Times New Roman" w:cs="Times New Roman"/>
          <w:sz w:val="24"/>
          <w:szCs w:val="24"/>
        </w:rPr>
        <w:t xml:space="preserve">дней со дня получения от Исполнителя акта оказанных услуг подписывает этот акт. </w:t>
      </w:r>
      <w:r w:rsidR="00921379" w:rsidRPr="00BB4EB6">
        <w:rPr>
          <w:rFonts w:ascii="Times New Roman" w:hAnsi="Times New Roman" w:cs="Times New Roman"/>
          <w:sz w:val="24"/>
          <w:szCs w:val="24"/>
        </w:rPr>
        <w:t xml:space="preserve">В течение 3-х рабочих дней, на основании полученных документов, Заказчик оформляет акт приемки по форме 0510452, который утверждается без подписи </w:t>
      </w:r>
      <w:r w:rsidR="00102ADA" w:rsidRPr="00BB4EB6">
        <w:rPr>
          <w:rFonts w:ascii="Times New Roman" w:hAnsi="Times New Roman" w:cs="Times New Roman"/>
          <w:sz w:val="24"/>
          <w:szCs w:val="24"/>
        </w:rPr>
        <w:t>Исполнителя</w:t>
      </w:r>
      <w:r w:rsidR="00921379" w:rsidRPr="00BB4EB6">
        <w:rPr>
          <w:rFonts w:ascii="Times New Roman" w:hAnsi="Times New Roman" w:cs="Times New Roman"/>
          <w:sz w:val="24"/>
          <w:szCs w:val="24"/>
        </w:rPr>
        <w:t xml:space="preserve"> и в его адрес, в целях подтверждения возникновения у принимающей стороны обязанности оплатить оказанные услуги, направляется скан-копия </w:t>
      </w:r>
      <w:r w:rsidR="00270D9B" w:rsidRPr="00BB4EB6">
        <w:rPr>
          <w:rFonts w:ascii="Times New Roman" w:hAnsi="Times New Roman" w:cs="Times New Roman"/>
          <w:sz w:val="24"/>
          <w:szCs w:val="24"/>
        </w:rPr>
        <w:t>а</w:t>
      </w:r>
      <w:r w:rsidR="00921379" w:rsidRPr="00BB4EB6">
        <w:rPr>
          <w:rFonts w:ascii="Times New Roman" w:hAnsi="Times New Roman" w:cs="Times New Roman"/>
          <w:sz w:val="24"/>
          <w:szCs w:val="24"/>
        </w:rPr>
        <w:t>кта приемки по форме 0510452</w:t>
      </w:r>
      <w:r w:rsidRPr="00BB4EB6">
        <w:rPr>
          <w:rFonts w:ascii="Times New Roman" w:hAnsi="Times New Roman" w:cs="Times New Roman"/>
          <w:sz w:val="24"/>
          <w:szCs w:val="24"/>
        </w:rPr>
        <w:t>.</w:t>
      </w:r>
    </w:p>
    <w:p w:rsidR="00751BCB" w:rsidRPr="00BB4EB6" w:rsidRDefault="00751BCB" w:rsidP="00960127">
      <w:pPr>
        <w:pStyle w:val="ConsPlusNormal"/>
        <w:widowControl/>
        <w:ind w:firstLine="567"/>
        <w:jc w:val="both"/>
        <w:rPr>
          <w:rFonts w:ascii="Times New Roman" w:hAnsi="Times New Roman" w:cs="Times New Roman"/>
          <w:sz w:val="24"/>
          <w:szCs w:val="24"/>
        </w:rPr>
      </w:pPr>
    </w:p>
    <w:p w:rsidR="000B6195" w:rsidRPr="00BB4EB6" w:rsidRDefault="000B6195" w:rsidP="000B6195">
      <w:pPr>
        <w:pStyle w:val="Preformat"/>
        <w:widowControl/>
        <w:jc w:val="center"/>
        <w:outlineLvl w:val="0"/>
        <w:rPr>
          <w:rFonts w:ascii="Times New Roman" w:hAnsi="Times New Roman"/>
          <w:b/>
          <w:sz w:val="24"/>
          <w:szCs w:val="24"/>
        </w:rPr>
      </w:pPr>
      <w:r w:rsidRPr="00BB4EB6">
        <w:rPr>
          <w:rFonts w:ascii="Times New Roman" w:hAnsi="Times New Roman"/>
          <w:b/>
          <w:sz w:val="24"/>
          <w:szCs w:val="24"/>
        </w:rPr>
        <w:t>6. Ответственность Сторон</w:t>
      </w:r>
    </w:p>
    <w:p w:rsidR="000B6195" w:rsidRPr="00BB4EB6" w:rsidRDefault="000B6195" w:rsidP="000B6195">
      <w:pPr>
        <w:ind w:firstLine="567"/>
        <w:jc w:val="both"/>
      </w:pPr>
      <w:r w:rsidRPr="00BB4EB6">
        <w:t>6.1. За неисполнение или ненадлежащее исполнение своих обязательств по настоящему Договору Стороны несут ответственность в соответствии с действующим законодательством Российской Федерации.</w:t>
      </w:r>
    </w:p>
    <w:p w:rsidR="00102ADA" w:rsidRPr="00BB4EB6" w:rsidRDefault="00102ADA" w:rsidP="00102ADA">
      <w:pPr>
        <w:ind w:firstLine="540"/>
        <w:jc w:val="both"/>
      </w:pPr>
      <w:r w:rsidRPr="00BB4EB6">
        <w:t>6.2. В случае полного (частичного) невыполнения условий настоящего договора одной из Сторон эта Сторона обязана возместить другой Стороне причиненные убытки.</w:t>
      </w:r>
    </w:p>
    <w:p w:rsidR="000B6195" w:rsidRPr="00BB4EB6" w:rsidRDefault="000B6195" w:rsidP="000B6195">
      <w:pPr>
        <w:ind w:firstLine="567"/>
        <w:jc w:val="both"/>
      </w:pPr>
      <w:r w:rsidRPr="00BB4EB6">
        <w:t>6.</w:t>
      </w:r>
      <w:r w:rsidR="00102ADA" w:rsidRPr="00BB4EB6">
        <w:t>3</w:t>
      </w:r>
      <w:r w:rsidRPr="00BB4EB6">
        <w:t>. В случае нарушения сроков оказания услуг Заказчик вправе потребовать от Исполнителя уплаты неустойки (пени)</w:t>
      </w:r>
      <w:r w:rsidR="0023058D" w:rsidRPr="00BB4EB6">
        <w:t>.</w:t>
      </w:r>
      <w:r w:rsidRPr="00BB4EB6">
        <w:t xml:space="preserve"> </w:t>
      </w:r>
      <w:r w:rsidR="0023058D" w:rsidRPr="00BB4EB6">
        <w:t>Пеня начисляется за каждый день просрочки исполнения Исполнителем обязательства, предусмотренного договором, начиная со дня, следующего после дня истечения установленного договором срока исполнения обязательства, в размере одной трехсотой действующей на дату уплаты пени ключевой ставки Центрального банка Российской Федерации от цены договора, уменьшенной на сумму, пропорциональную объему обязательств, предусмотренных договором и фактически исполненных Исполнителем, за исключением случаев, если законодательством Российской Федерации установлен иной порядок начисления пени</w:t>
      </w:r>
      <w:r w:rsidRPr="00BB4EB6">
        <w:t>.</w:t>
      </w:r>
    </w:p>
    <w:p w:rsidR="000B6195" w:rsidRPr="00BB4EB6" w:rsidRDefault="000B6195" w:rsidP="000B6195">
      <w:pPr>
        <w:ind w:firstLine="567"/>
        <w:jc w:val="both"/>
      </w:pPr>
      <w:r w:rsidRPr="00BB4EB6">
        <w:t>6.</w:t>
      </w:r>
      <w:r w:rsidR="00102ADA" w:rsidRPr="00BB4EB6">
        <w:t>4</w:t>
      </w:r>
      <w:r w:rsidRPr="00BB4EB6">
        <w:t>. При нарушении Заказчиком сроков оплаты оказанных услуг по его вине он обязан уплатить Исполнителю неустойку (пеню)</w:t>
      </w:r>
      <w:r w:rsidR="0023058D" w:rsidRPr="00BB4EB6">
        <w:t>.</w:t>
      </w:r>
      <w:r w:rsidRPr="00BB4EB6">
        <w:t xml:space="preserve"> </w:t>
      </w:r>
      <w:r w:rsidR="0023058D" w:rsidRPr="00BB4EB6">
        <w:t>Пеня начисляется за каждый день просрочки исполнения Заказчиком обязательства, предусмотренного договором, начиная со дня, следующего после дня истечения установленного договора срока исполнения обязательства. При этом размер пени устанавливается в размере одной трехсотой действующей на дату уплаты пеней ключевой ставки Центрального банка РФ от не уплаченной в срок суммы</w:t>
      </w:r>
      <w:r w:rsidRPr="00BB4EB6">
        <w:t>.</w:t>
      </w:r>
    </w:p>
    <w:p w:rsidR="000B6195" w:rsidRPr="00BB4EB6" w:rsidRDefault="000B6195" w:rsidP="000B6195">
      <w:pPr>
        <w:ind w:firstLine="567"/>
        <w:jc w:val="both"/>
      </w:pPr>
      <w:r w:rsidRPr="00BB4EB6">
        <w:t>6.</w:t>
      </w:r>
      <w:r w:rsidR="00102ADA" w:rsidRPr="00BB4EB6">
        <w:t>5</w:t>
      </w:r>
      <w:r w:rsidRPr="00BB4EB6">
        <w:t>.</w:t>
      </w:r>
      <w:r w:rsidR="00102ADA" w:rsidRPr="00BB4EB6">
        <w:t xml:space="preserve"> </w:t>
      </w:r>
      <w:r w:rsidRPr="00BB4EB6">
        <w:t>За каждый факт исполнения Исполнителем обязательств ненадлежащего качества, предусмотренных настоящим Договором, размер штрафа устанавливается в размере 10 (десять) процентов  от суммы договора.</w:t>
      </w:r>
    </w:p>
    <w:p w:rsidR="000B6195" w:rsidRPr="00BB4EB6" w:rsidRDefault="000B6195" w:rsidP="000B6195">
      <w:pPr>
        <w:ind w:firstLine="567"/>
        <w:jc w:val="both"/>
      </w:pPr>
      <w:r w:rsidRPr="00BB4EB6">
        <w:t>6.</w:t>
      </w:r>
      <w:r w:rsidR="00102ADA" w:rsidRPr="00BB4EB6">
        <w:t>6</w:t>
      </w:r>
      <w:r w:rsidRPr="00BB4EB6">
        <w:t>. Уплата Исполнителем  неустойки или применение иной формы ответственности не освобождает его от исполнения обязательств по Договору.</w:t>
      </w:r>
    </w:p>
    <w:p w:rsidR="00B01ECF" w:rsidRPr="00BB4EB6" w:rsidRDefault="00B01ECF" w:rsidP="00B01ECF">
      <w:pPr>
        <w:ind w:firstLine="540"/>
        <w:jc w:val="both"/>
      </w:pPr>
      <w:r w:rsidRPr="00BB4EB6">
        <w:lastRenderedPageBreak/>
        <w:t xml:space="preserve">6.7. При систематическом (три и более раз) неисполнении Исполнителем в назначенный срок претензии Заказчик вправе расторгнуть договор в установленном законодательством Российской Федерации порядке с взысканием </w:t>
      </w:r>
      <w:r w:rsidR="00751BCB" w:rsidRPr="00BB4EB6">
        <w:t>с Испо</w:t>
      </w:r>
      <w:r w:rsidR="00E76B0C" w:rsidRPr="00BB4EB6">
        <w:t>л</w:t>
      </w:r>
      <w:r w:rsidR="00751BCB" w:rsidRPr="00BB4EB6">
        <w:t>нителя</w:t>
      </w:r>
      <w:r w:rsidRPr="00BB4EB6">
        <w:t xml:space="preserve"> причиненных убытков.</w:t>
      </w:r>
    </w:p>
    <w:p w:rsidR="0023058D" w:rsidRPr="00BB4EB6" w:rsidRDefault="0023058D" w:rsidP="0023058D">
      <w:pPr>
        <w:autoSpaceDE w:val="0"/>
        <w:autoSpaceDN w:val="0"/>
        <w:adjustRightInd w:val="0"/>
        <w:ind w:firstLine="570"/>
        <w:jc w:val="both"/>
      </w:pPr>
      <w:r w:rsidRPr="00BB4EB6">
        <w:t>6.</w:t>
      </w:r>
      <w:r w:rsidR="00B01ECF" w:rsidRPr="00BB4EB6">
        <w:t>8</w:t>
      </w:r>
      <w:r w:rsidRPr="00BB4EB6">
        <w:t>. Сторона освобождается от уплаты неустойки (штрафа, пени), если докажет, что неисполнение или ненадлежащее исполнение обязательства, предусмотренного договором, произошло вследствие непреодолимой силы или по вине другой стороны</w:t>
      </w:r>
      <w:r w:rsidR="00B01ECF" w:rsidRPr="00BB4EB6">
        <w:t>.</w:t>
      </w:r>
    </w:p>
    <w:p w:rsidR="00751BCB" w:rsidRPr="00BB4EB6" w:rsidRDefault="00751BCB" w:rsidP="0023058D">
      <w:pPr>
        <w:autoSpaceDE w:val="0"/>
        <w:autoSpaceDN w:val="0"/>
        <w:adjustRightInd w:val="0"/>
        <w:ind w:firstLine="570"/>
        <w:jc w:val="both"/>
      </w:pPr>
    </w:p>
    <w:p w:rsidR="00AF7467" w:rsidRPr="00BB4EB6" w:rsidRDefault="00D211B1" w:rsidP="009C0F05">
      <w:pPr>
        <w:jc w:val="center"/>
        <w:outlineLvl w:val="0"/>
      </w:pPr>
      <w:r w:rsidRPr="00BB4EB6">
        <w:rPr>
          <w:b/>
        </w:rPr>
        <w:t>7</w:t>
      </w:r>
      <w:r w:rsidR="00CD3F9D" w:rsidRPr="00BB4EB6">
        <w:rPr>
          <w:b/>
        </w:rPr>
        <w:t>. Обстоятельства непреодолимой силы</w:t>
      </w:r>
    </w:p>
    <w:p w:rsidR="00AF7467" w:rsidRPr="00BB4EB6" w:rsidRDefault="00D211B1">
      <w:pPr>
        <w:ind w:firstLine="567"/>
        <w:jc w:val="both"/>
      </w:pPr>
      <w:r w:rsidRPr="00BB4EB6">
        <w:t>7</w:t>
      </w:r>
      <w:r w:rsidR="00AF7467" w:rsidRPr="00BB4EB6">
        <w:t xml:space="preserve">.1. Стороны освобождаются от ответственности за полное или частичное неисполнение своих обязательств по настоящему </w:t>
      </w:r>
      <w:r w:rsidR="00E950D0" w:rsidRPr="00BB4EB6">
        <w:t>д</w:t>
      </w:r>
      <w:r w:rsidR="0029291A" w:rsidRPr="00BB4EB6">
        <w:t>оговор</w:t>
      </w:r>
      <w:r w:rsidR="00AF7467" w:rsidRPr="00BB4EB6">
        <w:t xml:space="preserve">у, в случае если оно явилось следствием обстоятельств непреодолимой силы, а именно: наводнения, пожара, землетрясения, диверсии, военных действий, блокады, изменения законодательства, препятствующих надлежащему исполнению обязательств по настоящему </w:t>
      </w:r>
      <w:r w:rsidR="00E950D0" w:rsidRPr="00BB4EB6">
        <w:t>д</w:t>
      </w:r>
      <w:r w:rsidR="0029291A" w:rsidRPr="00BB4EB6">
        <w:t>оговор</w:t>
      </w:r>
      <w:r w:rsidR="00AF7467" w:rsidRPr="00BB4EB6">
        <w:t xml:space="preserve">у, а также других чрезвычайных обстоятельств, которые возникли после заключения настоящего </w:t>
      </w:r>
      <w:r w:rsidR="00E950D0" w:rsidRPr="00BB4EB6">
        <w:t>д</w:t>
      </w:r>
      <w:r w:rsidR="0029291A" w:rsidRPr="00BB4EB6">
        <w:t>оговор</w:t>
      </w:r>
      <w:r w:rsidR="00AF7467" w:rsidRPr="00BB4EB6">
        <w:t xml:space="preserve">а и непосредственно повлияли на исполнение </w:t>
      </w:r>
      <w:r w:rsidR="006F655B" w:rsidRPr="00BB4EB6">
        <w:t>Сторон</w:t>
      </w:r>
      <w:r w:rsidR="00AF7467" w:rsidRPr="00BB4EB6">
        <w:t xml:space="preserve">ами своих обязательств, а также которые </w:t>
      </w:r>
      <w:r w:rsidR="006F655B" w:rsidRPr="00BB4EB6">
        <w:t>Сторон</w:t>
      </w:r>
      <w:r w:rsidR="00AF7467" w:rsidRPr="00BB4EB6">
        <w:t>ы были не в состоянии предвидеть и предотвратить.</w:t>
      </w:r>
    </w:p>
    <w:p w:rsidR="00AF7467" w:rsidRPr="00BB4EB6" w:rsidRDefault="00D211B1">
      <w:pPr>
        <w:ind w:firstLine="567"/>
        <w:jc w:val="both"/>
      </w:pPr>
      <w:r w:rsidRPr="00BB4EB6">
        <w:t>7</w:t>
      </w:r>
      <w:r w:rsidR="00AF7467" w:rsidRPr="00BB4EB6">
        <w:t xml:space="preserve">.2. Сторона, подвергшаяся действию обстоятельств непреодолимой силы, обязана немедленно уведомить другую </w:t>
      </w:r>
      <w:r w:rsidR="006F655B" w:rsidRPr="00BB4EB6">
        <w:t>Сторон</w:t>
      </w:r>
      <w:r w:rsidR="00AF7467" w:rsidRPr="00BB4EB6">
        <w:t xml:space="preserve">у о возникновении, виде и возможной продолжительности действия указанных обстоятельств. Данное уведомление должно быть подтверждено компетентным органом территории, где данное обстоятельство имело место. </w:t>
      </w:r>
    </w:p>
    <w:p w:rsidR="00AF7467" w:rsidRPr="00BB4EB6" w:rsidRDefault="00D211B1">
      <w:pPr>
        <w:ind w:firstLine="567"/>
        <w:jc w:val="both"/>
      </w:pPr>
      <w:r w:rsidRPr="00BB4EB6">
        <w:t>7</w:t>
      </w:r>
      <w:r w:rsidR="00AF7467" w:rsidRPr="00BB4EB6">
        <w:t xml:space="preserve">.3. Если такого уведомления не будет сделано в насколько возможно короткий срок, </w:t>
      </w:r>
      <w:r w:rsidR="006F655B" w:rsidRPr="00BB4EB6">
        <w:t>Сторон</w:t>
      </w:r>
      <w:r w:rsidR="00AF7467" w:rsidRPr="00BB4EB6">
        <w:t>а, подвергшаяся действию обстоятельств непреодолимой силы, лишается права ссылаться на них в свое оправдание, разве что само то обстоятельство не давало возможности послать уведомление.</w:t>
      </w:r>
    </w:p>
    <w:p w:rsidR="00AF7467" w:rsidRPr="00BB4EB6" w:rsidRDefault="00D211B1">
      <w:pPr>
        <w:ind w:firstLine="567"/>
        <w:jc w:val="both"/>
      </w:pPr>
      <w:r w:rsidRPr="00BB4EB6">
        <w:t>7</w:t>
      </w:r>
      <w:r w:rsidR="00AF7467" w:rsidRPr="00BB4EB6">
        <w:t xml:space="preserve">.4. Возникновение обстоятельств непреодолимой силы, предусмотренных пунктом </w:t>
      </w:r>
      <w:r w:rsidRPr="00BB4EB6">
        <w:t>7</w:t>
      </w:r>
      <w:r w:rsidR="00AF7467" w:rsidRPr="00BB4EB6">
        <w:t xml:space="preserve">.1 настоящего </w:t>
      </w:r>
      <w:r w:rsidR="00E950D0" w:rsidRPr="00BB4EB6">
        <w:t>д</w:t>
      </w:r>
      <w:r w:rsidR="0029291A" w:rsidRPr="00BB4EB6">
        <w:t>оговор</w:t>
      </w:r>
      <w:r w:rsidR="00AF7467" w:rsidRPr="00BB4EB6">
        <w:t xml:space="preserve">а, при условии соблюдения требований пункта, </w:t>
      </w:r>
      <w:r w:rsidRPr="00BB4EB6">
        <w:t>7</w:t>
      </w:r>
      <w:r w:rsidR="00AF7467" w:rsidRPr="00BB4EB6">
        <w:t xml:space="preserve">.2. настоящего </w:t>
      </w:r>
      <w:r w:rsidR="00E950D0" w:rsidRPr="00BB4EB6">
        <w:t>д</w:t>
      </w:r>
      <w:r w:rsidR="0029291A" w:rsidRPr="00BB4EB6">
        <w:t>оговор</w:t>
      </w:r>
      <w:r w:rsidR="00AF7467" w:rsidRPr="00BB4EB6">
        <w:t xml:space="preserve">а, продлевает срок исполнения обязательств по настоящему </w:t>
      </w:r>
      <w:r w:rsidR="00E950D0" w:rsidRPr="00BB4EB6">
        <w:t>д</w:t>
      </w:r>
      <w:r w:rsidR="0029291A" w:rsidRPr="00BB4EB6">
        <w:t>оговор</w:t>
      </w:r>
      <w:r w:rsidR="00AF7467" w:rsidRPr="00BB4EB6">
        <w:t>у на период, который в целом соответствует сроку действия наступившего обстоятельства.</w:t>
      </w:r>
    </w:p>
    <w:p w:rsidR="00AF7467" w:rsidRPr="00BB4EB6" w:rsidRDefault="00E950D0">
      <w:pPr>
        <w:ind w:firstLine="567"/>
        <w:jc w:val="both"/>
      </w:pPr>
      <w:r w:rsidRPr="00BB4EB6">
        <w:t xml:space="preserve">7.5. Если обстоятельства непреодолимой силы будут продолжаться свыше 3 месяцев, то каждая из </w:t>
      </w:r>
      <w:r w:rsidR="006F655B" w:rsidRPr="00BB4EB6">
        <w:t>Сторон</w:t>
      </w:r>
      <w:r w:rsidRPr="00BB4EB6">
        <w:t xml:space="preserve"> вправе требовать расторжения настоящего договора полностью или частично и в таком случае ни одна из </w:t>
      </w:r>
      <w:r w:rsidR="006F655B" w:rsidRPr="00BB4EB6">
        <w:t>Сторон</w:t>
      </w:r>
      <w:r w:rsidRPr="00BB4EB6">
        <w:t xml:space="preserve"> не будет иметь права требовать от другой </w:t>
      </w:r>
      <w:r w:rsidR="006F655B" w:rsidRPr="00BB4EB6">
        <w:t>Сторон</w:t>
      </w:r>
      <w:r w:rsidRPr="00BB4EB6">
        <w:t>ы возмещения возможных убытков.</w:t>
      </w:r>
    </w:p>
    <w:p w:rsidR="00751BCB" w:rsidRPr="00BB4EB6" w:rsidRDefault="00751BCB">
      <w:pPr>
        <w:ind w:firstLine="567"/>
        <w:jc w:val="both"/>
      </w:pPr>
    </w:p>
    <w:p w:rsidR="00AF7467" w:rsidRPr="00BB4EB6" w:rsidRDefault="00D211B1" w:rsidP="009C0F05">
      <w:pPr>
        <w:jc w:val="center"/>
        <w:outlineLvl w:val="0"/>
      </w:pPr>
      <w:r w:rsidRPr="00BB4EB6">
        <w:rPr>
          <w:b/>
        </w:rPr>
        <w:t>8</w:t>
      </w:r>
      <w:r w:rsidR="00CD3F9D" w:rsidRPr="00BB4EB6">
        <w:rPr>
          <w:b/>
        </w:rPr>
        <w:t>. Порядок урегулирования споров</w:t>
      </w:r>
    </w:p>
    <w:p w:rsidR="003D09AF" w:rsidRPr="00BB4EB6" w:rsidRDefault="003D09AF" w:rsidP="003D09AF">
      <w:pPr>
        <w:shd w:val="clear" w:color="auto" w:fill="FFFFFF"/>
        <w:spacing w:line="240" w:lineRule="atLeast"/>
        <w:ind w:right="38" w:firstLine="567"/>
        <w:jc w:val="both"/>
        <w:rPr>
          <w:b/>
          <w:bCs/>
        </w:rPr>
      </w:pPr>
      <w:r w:rsidRPr="00BB4EB6">
        <w:t xml:space="preserve">8.1. В случае возникновения любых противоречий, претензий и разногласий, а также споров, связанных с исполнением настоящего </w:t>
      </w:r>
      <w:r w:rsidR="00E950D0" w:rsidRPr="00BB4EB6">
        <w:t>договора</w:t>
      </w:r>
      <w:r w:rsidRPr="00BB4EB6">
        <w:t xml:space="preserve">, </w:t>
      </w:r>
      <w:r w:rsidR="006F655B" w:rsidRPr="00BB4EB6">
        <w:t>Сторон</w:t>
      </w:r>
      <w:r w:rsidR="00E950D0" w:rsidRPr="00BB4EB6">
        <w:t xml:space="preserve">ы </w:t>
      </w:r>
      <w:r w:rsidRPr="00BB4EB6">
        <w:t>предпринимают усилия для урегулирования таких противоречий, претензий и разногласий в добровольном порядке с оформлением совместного протокола урегулирования споров.</w:t>
      </w:r>
    </w:p>
    <w:p w:rsidR="003D09AF" w:rsidRPr="00BB4EB6" w:rsidRDefault="003D09AF" w:rsidP="003D09AF">
      <w:pPr>
        <w:ind w:firstLine="567"/>
        <w:jc w:val="both"/>
      </w:pPr>
      <w:r w:rsidRPr="00BB4EB6">
        <w:t xml:space="preserve">8.2. Все достигнутые договоренности </w:t>
      </w:r>
      <w:r w:rsidR="006F655B" w:rsidRPr="00BB4EB6">
        <w:t>Сторон</w:t>
      </w:r>
      <w:r w:rsidR="00E950D0" w:rsidRPr="00BB4EB6">
        <w:t xml:space="preserve">ы </w:t>
      </w:r>
      <w:r w:rsidRPr="00BB4EB6">
        <w:t xml:space="preserve">оформляют в виде дополнительных соглашений, подписанных </w:t>
      </w:r>
      <w:r w:rsidR="006F655B" w:rsidRPr="00BB4EB6">
        <w:t>Сторон</w:t>
      </w:r>
      <w:r w:rsidR="00E950D0" w:rsidRPr="00BB4EB6">
        <w:t xml:space="preserve">ами </w:t>
      </w:r>
      <w:r w:rsidRPr="00BB4EB6">
        <w:t>и скрепленных печатями.</w:t>
      </w:r>
    </w:p>
    <w:p w:rsidR="003D09AF" w:rsidRPr="00BB4EB6" w:rsidRDefault="003D09AF" w:rsidP="003D09AF">
      <w:pPr>
        <w:ind w:firstLine="567"/>
        <w:jc w:val="both"/>
      </w:pPr>
      <w:r w:rsidRPr="00BB4EB6">
        <w:t>8.3. До передачи спора на разрешение суда Стороны примут меры к его урегулированию в претензионном порядке.</w:t>
      </w:r>
    </w:p>
    <w:p w:rsidR="003D09AF" w:rsidRPr="00BB4EB6" w:rsidRDefault="003D09AF" w:rsidP="003D09AF">
      <w:pPr>
        <w:ind w:firstLine="567"/>
        <w:jc w:val="both"/>
      </w:pPr>
      <w:r w:rsidRPr="00BB4EB6">
        <w:t xml:space="preserve">8.4. Претензия должна быть направлена в письменном виде. По полученной претензии </w:t>
      </w:r>
      <w:r w:rsidR="006F655B" w:rsidRPr="00BB4EB6">
        <w:t>Сторон</w:t>
      </w:r>
      <w:r w:rsidR="00E950D0" w:rsidRPr="00BB4EB6">
        <w:t xml:space="preserve">а </w:t>
      </w:r>
      <w:r w:rsidRPr="00BB4EB6">
        <w:t>должна дать письменный ответ по существу в срок не позднее 10 (десяти) рабочих дней с даты ее получения. Оставление претензии без ответа в установленный срок означает признание требований претензии.</w:t>
      </w:r>
    </w:p>
    <w:p w:rsidR="003D09AF" w:rsidRPr="00BB4EB6" w:rsidRDefault="003D09AF" w:rsidP="003D09AF">
      <w:pPr>
        <w:ind w:firstLine="567"/>
        <w:jc w:val="both"/>
      </w:pPr>
      <w:r w:rsidRPr="00BB4EB6">
        <w:t>8.5. В претензии должны быть указаны: наименование, почтовый адрес и реквизиты организации (учреждения, предприятия), предъявившей претензию; наименование, почтовый адрес и реквизиты организации (учреждения, предприятия), которой направлена претензия.</w:t>
      </w:r>
    </w:p>
    <w:p w:rsidR="003D09AF" w:rsidRPr="00BB4EB6" w:rsidRDefault="003D09AF" w:rsidP="003D09AF">
      <w:pPr>
        <w:ind w:firstLine="567"/>
        <w:jc w:val="both"/>
      </w:pPr>
      <w:r w:rsidRPr="00BB4EB6">
        <w:t>8.6. Если претензионные требования подлежат денежной оценке, в претензии указывается истребуемая сумма и ее полный и обоснованный расчет.</w:t>
      </w:r>
    </w:p>
    <w:p w:rsidR="003D09AF" w:rsidRPr="00BB4EB6" w:rsidRDefault="003D09AF" w:rsidP="003D09AF">
      <w:pPr>
        <w:ind w:firstLine="567"/>
        <w:jc w:val="both"/>
      </w:pPr>
      <w:r w:rsidRPr="00BB4EB6">
        <w:lastRenderedPageBreak/>
        <w:t>8.7. В подтверждение заявленных требований к претензии должны быть приложены надлежащим образом оформленные и заверенные необходимые документы либо выписки из них.</w:t>
      </w:r>
    </w:p>
    <w:p w:rsidR="003D09AF" w:rsidRPr="00BB4EB6" w:rsidRDefault="003D09AF" w:rsidP="003D09AF">
      <w:pPr>
        <w:ind w:firstLine="567"/>
        <w:jc w:val="both"/>
      </w:pPr>
      <w:r w:rsidRPr="00BB4EB6">
        <w:t>8.8. В претензии могут быть указаны иные сведения, которые, по мнению заявителя, будут способствовать более быстрому и правильному ее рассмотрению, объективному урегулированию спора.</w:t>
      </w:r>
    </w:p>
    <w:p w:rsidR="003D09AF" w:rsidRPr="00BB4EB6" w:rsidRDefault="003D09AF" w:rsidP="003D09AF">
      <w:pPr>
        <w:ind w:firstLine="567"/>
        <w:jc w:val="both"/>
      </w:pPr>
      <w:r w:rsidRPr="00BB4EB6">
        <w:t xml:space="preserve">8.9. В случае невыполнения </w:t>
      </w:r>
      <w:r w:rsidR="006F655B" w:rsidRPr="00BB4EB6">
        <w:t>Сторон</w:t>
      </w:r>
      <w:r w:rsidR="00E950D0" w:rsidRPr="00BB4EB6">
        <w:t xml:space="preserve">ами </w:t>
      </w:r>
      <w:r w:rsidRPr="00BB4EB6">
        <w:t xml:space="preserve">своих обязательств и недостижения взаимного согласия споры по настоящему </w:t>
      </w:r>
      <w:r w:rsidR="00E950D0" w:rsidRPr="00BB4EB6">
        <w:t xml:space="preserve">договору </w:t>
      </w:r>
      <w:r w:rsidRPr="00BB4EB6">
        <w:t>разрешаются в Арбитражном суде Волгоградской области в порядке, установленном действующим законодательством Российской Федерации.</w:t>
      </w:r>
    </w:p>
    <w:p w:rsidR="00751BCB" w:rsidRPr="00BB4EB6" w:rsidRDefault="00751BCB" w:rsidP="003D09AF">
      <w:pPr>
        <w:ind w:firstLine="567"/>
        <w:jc w:val="both"/>
      </w:pPr>
    </w:p>
    <w:p w:rsidR="000B6195" w:rsidRPr="00BB4EB6" w:rsidRDefault="000B6195" w:rsidP="000B6195">
      <w:pPr>
        <w:jc w:val="center"/>
        <w:outlineLvl w:val="0"/>
        <w:rPr>
          <w:b/>
        </w:rPr>
      </w:pPr>
      <w:r w:rsidRPr="00BB4EB6">
        <w:rPr>
          <w:b/>
        </w:rPr>
        <w:t>9. Антикоррупционная оговорка</w:t>
      </w:r>
    </w:p>
    <w:p w:rsidR="000B6195" w:rsidRPr="00BB4EB6" w:rsidRDefault="000B6195" w:rsidP="000B6195">
      <w:pPr>
        <w:widowControl w:val="0"/>
        <w:autoSpaceDE w:val="0"/>
        <w:autoSpaceDN w:val="0"/>
        <w:adjustRightInd w:val="0"/>
        <w:ind w:firstLine="567"/>
        <w:jc w:val="both"/>
      </w:pPr>
      <w:r w:rsidRPr="00BB4EB6">
        <w:t>9.1. При исполнении своих обязательств по настоящему контракту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0B6195" w:rsidRPr="00BB4EB6" w:rsidRDefault="000B6195" w:rsidP="000B6195">
      <w:pPr>
        <w:widowControl w:val="0"/>
        <w:autoSpaceDE w:val="0"/>
        <w:autoSpaceDN w:val="0"/>
        <w:adjustRightInd w:val="0"/>
        <w:ind w:firstLine="567"/>
        <w:jc w:val="both"/>
      </w:pPr>
      <w:r w:rsidRPr="00BB4EB6">
        <w:t>9.2. При исполнении своих обязательств по настоящему контракту Стороны, их аффилированные лица, работники или посредники не осуществляют действия, квалифицируемые применимым для целей настоящего контракта законодательством как дача или 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0B6195" w:rsidRPr="00BB4EB6" w:rsidRDefault="000B6195" w:rsidP="000B6195">
      <w:pPr>
        <w:widowControl w:val="0"/>
        <w:autoSpaceDE w:val="0"/>
        <w:autoSpaceDN w:val="0"/>
        <w:adjustRightInd w:val="0"/>
        <w:ind w:firstLine="567"/>
        <w:jc w:val="both"/>
      </w:pPr>
      <w:r w:rsidRPr="00BB4EB6">
        <w:t>9.3. В случае возникновения у Стороны обоснованных подозрений, что произошло или может произойти нарушение каких-либо положений настоящего раздела, соответствующая Сторона обязуется уведомить другую Сторону в письменной форме. После письменного уведомления соответствующая Сторона обязана направить подтверждение, что нарушения не произошли или не произойдут. Это подтверждение должно быть направлено в течение 10 (десяти) рабочих дней с даты направления письменного уведомления.</w:t>
      </w:r>
    </w:p>
    <w:p w:rsidR="000B6195" w:rsidRPr="00BB4EB6" w:rsidRDefault="000B6195" w:rsidP="000B6195">
      <w:pPr>
        <w:widowControl w:val="0"/>
        <w:autoSpaceDE w:val="0"/>
        <w:autoSpaceDN w:val="0"/>
        <w:adjustRightInd w:val="0"/>
        <w:ind w:firstLine="567"/>
        <w:jc w:val="both"/>
      </w:pPr>
      <w:r w:rsidRPr="00BB4EB6">
        <w:t>9.4. В письменном уведомлении Сторона обязана сослаться на обоснованные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раздела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0B6195" w:rsidRPr="00BB4EB6" w:rsidRDefault="000B6195" w:rsidP="000B6195">
      <w:pPr>
        <w:widowControl w:val="0"/>
        <w:autoSpaceDE w:val="0"/>
        <w:autoSpaceDN w:val="0"/>
        <w:adjustRightInd w:val="0"/>
        <w:ind w:firstLine="567"/>
        <w:jc w:val="both"/>
      </w:pPr>
      <w:r w:rsidRPr="00BB4EB6">
        <w:t>9.5. В случае нарушения одной Стороной обязательств воздерживаться от запрещенных в разделах настоящего контракта действий и (или) неполучения другой Стороной в установленный настоящим контрактом срок подтверждения, что нарушения не произошли или не произойдут, другая Сторона имеет право направить обоснованные факты или предоставить материалы в компетентные органы в соответствии с применимым законодательством.</w:t>
      </w:r>
    </w:p>
    <w:p w:rsidR="00751BCB" w:rsidRPr="00BB4EB6" w:rsidRDefault="00751BCB" w:rsidP="000B6195">
      <w:pPr>
        <w:widowControl w:val="0"/>
        <w:autoSpaceDE w:val="0"/>
        <w:autoSpaceDN w:val="0"/>
        <w:adjustRightInd w:val="0"/>
        <w:ind w:firstLine="567"/>
        <w:jc w:val="both"/>
      </w:pPr>
    </w:p>
    <w:p w:rsidR="000B6195" w:rsidRPr="00BB4EB6" w:rsidRDefault="000B6195" w:rsidP="000B6195">
      <w:pPr>
        <w:jc w:val="center"/>
        <w:outlineLvl w:val="0"/>
        <w:rPr>
          <w:b/>
          <w:bCs/>
        </w:rPr>
      </w:pPr>
      <w:r w:rsidRPr="00BB4EB6">
        <w:rPr>
          <w:b/>
          <w:bCs/>
        </w:rPr>
        <w:t>10. Заключительные положения</w:t>
      </w:r>
    </w:p>
    <w:p w:rsidR="00A43D5D" w:rsidRPr="00BB4EB6" w:rsidRDefault="00A43D5D" w:rsidP="00A43D5D">
      <w:pPr>
        <w:ind w:firstLine="567"/>
        <w:jc w:val="both"/>
      </w:pPr>
      <w:r w:rsidRPr="00BB4EB6">
        <w:t>10.1. Настоящий договор составлен на ___ с., в двух экземплярах, имеющих одинаковую юридическую силу.</w:t>
      </w:r>
    </w:p>
    <w:p w:rsidR="000B6195" w:rsidRPr="00BB4EB6" w:rsidRDefault="000B6195" w:rsidP="000B6195">
      <w:pPr>
        <w:ind w:firstLine="567"/>
        <w:jc w:val="both"/>
      </w:pPr>
      <w:r w:rsidRPr="00BB4EB6">
        <w:t xml:space="preserve">10.2. Договор вступает в силу и становится обязательным для Сторон с момента его подписания и действует до __.__.202_г., а в части окончательных расчетов до полного исполнения Сторонами своих обязательств. </w:t>
      </w:r>
    </w:p>
    <w:p w:rsidR="00751BCB" w:rsidRPr="00BB4EB6" w:rsidRDefault="00751BCB" w:rsidP="00751BCB">
      <w:pPr>
        <w:ind w:firstLine="567"/>
        <w:jc w:val="both"/>
      </w:pPr>
      <w:r w:rsidRPr="00BB4EB6">
        <w:t>10.3. Изменение существенных условий договора допускается согласно п.12 главы VI Положения о закупке ВолгГТУ, а именно:</w:t>
      </w:r>
    </w:p>
    <w:p w:rsidR="00751BCB" w:rsidRPr="00BB4EB6" w:rsidRDefault="00751BCB" w:rsidP="00751BCB">
      <w:pPr>
        <w:ind w:firstLine="567"/>
        <w:jc w:val="both"/>
      </w:pPr>
      <w:r w:rsidRPr="00BB4EB6">
        <w:lastRenderedPageBreak/>
        <w:t>1) предусмотренный договором объем закупаемых товаров, работ, услуг не более чем на 30 (тридцать) процентов. При увеличении объема закупаемых товаров, работ, услуг Заказчик по согласованию с участником закупки вправе изменить первоначальную цену договора соответственно изменяемому объему товаров, работ, услуг, а при внесении соответствующих изменений в договор в связи с сокращением объема закупаемых товаров, работ, услуг Заказчик обязан изменить цену договора указанным образом;</w:t>
      </w:r>
    </w:p>
    <w:p w:rsidR="00751BCB" w:rsidRPr="00BB4EB6" w:rsidRDefault="00751BCB" w:rsidP="00751BCB">
      <w:pPr>
        <w:ind w:firstLine="567"/>
        <w:jc w:val="both"/>
      </w:pPr>
      <w:r w:rsidRPr="00BB4EB6">
        <w:t xml:space="preserve">2) сроки исполнения обязательств по договору, если необходимость изменения сроков вызвана: </w:t>
      </w:r>
    </w:p>
    <w:p w:rsidR="00751BCB" w:rsidRPr="00BB4EB6" w:rsidRDefault="00751BCB" w:rsidP="00751BCB">
      <w:pPr>
        <w:ind w:firstLine="567"/>
        <w:jc w:val="both"/>
      </w:pPr>
      <w:r w:rsidRPr="00BB4EB6">
        <w:t>- обстоятельствами непреодолимой силы или просрочкой выполнения Заказчиком своих обязательств по договору;</w:t>
      </w:r>
    </w:p>
    <w:p w:rsidR="00751BCB" w:rsidRPr="00BB4EB6" w:rsidRDefault="00751BCB" w:rsidP="00751BCB">
      <w:pPr>
        <w:ind w:firstLine="567"/>
        <w:jc w:val="both"/>
      </w:pPr>
      <w:r w:rsidRPr="00BB4EB6">
        <w:t>- увеличением или сокращением объема закупаемых товаров, работ, услуг не более чем на 30 (тридцать) процентов;</w:t>
      </w:r>
    </w:p>
    <w:p w:rsidR="00751BCB" w:rsidRPr="00BB4EB6" w:rsidRDefault="00751BCB" w:rsidP="00751BCB">
      <w:pPr>
        <w:ind w:firstLine="567"/>
        <w:jc w:val="both"/>
      </w:pPr>
      <w:r w:rsidRPr="00BB4EB6">
        <w:t xml:space="preserve">- исполнением рамочного договора по единичным расценкам, если не достигнуто предельное (максимальное) значение цены договора, существует потребность в товаре, работе, услуге и </w:t>
      </w:r>
      <w:r w:rsidR="002F3DAA" w:rsidRPr="00BB4EB6">
        <w:t>Исполнитель</w:t>
      </w:r>
      <w:r w:rsidRPr="00BB4EB6">
        <w:t xml:space="preserve"> готов продолжить исполнение договора без увеличения единичных расценок.</w:t>
      </w:r>
    </w:p>
    <w:p w:rsidR="00751BCB" w:rsidRPr="00BB4EB6" w:rsidRDefault="00751BCB" w:rsidP="00751BCB">
      <w:pPr>
        <w:ind w:firstLine="567"/>
        <w:jc w:val="both"/>
      </w:pPr>
      <w:r w:rsidRPr="00BB4EB6">
        <w:t>3) цену договора:</w:t>
      </w:r>
    </w:p>
    <w:p w:rsidR="00751BCB" w:rsidRPr="00BB4EB6" w:rsidRDefault="00751BCB" w:rsidP="00751BCB">
      <w:pPr>
        <w:ind w:firstLine="567"/>
        <w:jc w:val="both"/>
      </w:pPr>
      <w:r w:rsidRPr="00BB4EB6">
        <w:t>- путем ее уменьшения без изменения иных условий исполнения договора;</w:t>
      </w:r>
    </w:p>
    <w:p w:rsidR="00751BCB" w:rsidRPr="00BB4EB6" w:rsidRDefault="00751BCB" w:rsidP="00751BCB">
      <w:pPr>
        <w:ind w:firstLine="567"/>
        <w:jc w:val="both"/>
      </w:pPr>
      <w:r w:rsidRPr="00BB4EB6">
        <w:t xml:space="preserve">- в случаях, предусмотренных </w:t>
      </w:r>
      <w:hyperlink w:anchor="P259" w:history="1">
        <w:r w:rsidRPr="00BB4EB6">
          <w:t>подпунктом 1</w:t>
        </w:r>
      </w:hyperlink>
      <w:r w:rsidRPr="00BB4EB6">
        <w:t xml:space="preserve"> настоящего пункта;</w:t>
      </w:r>
    </w:p>
    <w:p w:rsidR="00751BCB" w:rsidRPr="00BB4EB6" w:rsidRDefault="00751BCB" w:rsidP="00751BCB">
      <w:pPr>
        <w:ind w:firstLine="567"/>
        <w:jc w:val="both"/>
      </w:pPr>
      <w:r w:rsidRPr="00BB4EB6">
        <w:t>- в случае инфляционного роста цен на основании показателей прогнозного индекса дефлятора, публикуемого Министерством экономического развития Российской Федерации либо другими источниками информации, заслуживающими доверия;</w:t>
      </w:r>
    </w:p>
    <w:p w:rsidR="00751BCB" w:rsidRPr="00BB4EB6" w:rsidRDefault="00751BCB" w:rsidP="00751BCB">
      <w:pPr>
        <w:ind w:firstLine="567"/>
        <w:jc w:val="both"/>
      </w:pPr>
      <w:r w:rsidRPr="00BB4EB6">
        <w:t>- в случае изменения в соответствии с законодательством Российской Федерации регулируемых государством цен (тарифов);</w:t>
      </w:r>
    </w:p>
    <w:p w:rsidR="00751BCB" w:rsidRPr="00BB4EB6" w:rsidRDefault="00751BCB" w:rsidP="00751BCB">
      <w:pPr>
        <w:ind w:firstLine="567"/>
        <w:jc w:val="both"/>
      </w:pPr>
      <w:r w:rsidRPr="00BB4EB6">
        <w:t>4) иные условия исполнения договора, если такое изменение договора допускается законодательством Российской Федерации.</w:t>
      </w:r>
    </w:p>
    <w:p w:rsidR="000B6195" w:rsidRPr="00BB4EB6" w:rsidRDefault="000B6195" w:rsidP="000B6195">
      <w:pPr>
        <w:ind w:firstLine="567"/>
        <w:jc w:val="both"/>
      </w:pPr>
      <w:r w:rsidRPr="00BB4EB6">
        <w:t>10.4. Расторжение договора допускается по соглашению Сторон, по решению суда или в связи с односторонним отказом Стороны договора от исполнения договора в соответствии с гражданским законодательством. Заказчик вправе расторгнуть договор в случае существенного изменения обстоятельств, из которых они исходили при заключении договора, в одностороннем порядке, предусмотренном Гражданским кодексом Российской Федерации и Положением о закупке федерального государственного бюджетного образовательного учреждения высшего образования «Волгоградский государственный технический университет».</w:t>
      </w:r>
    </w:p>
    <w:p w:rsidR="000B6195" w:rsidRPr="00BB4EB6" w:rsidRDefault="000B6195" w:rsidP="000B6195">
      <w:pPr>
        <w:ind w:firstLine="567"/>
        <w:jc w:val="both"/>
      </w:pPr>
      <w:r w:rsidRPr="00BB4EB6">
        <w:t>10.5. В случае изменения у какой-либо из Сторон местонахождения, названия, банковских или других реквизитов она обязана в однодневный срок письменно известить об этом другую Сторону.</w:t>
      </w:r>
    </w:p>
    <w:p w:rsidR="000B6195" w:rsidRPr="00BB4EB6" w:rsidRDefault="000B6195" w:rsidP="000B6195">
      <w:pPr>
        <w:ind w:firstLine="567"/>
        <w:jc w:val="both"/>
      </w:pPr>
      <w:r w:rsidRPr="00BB4EB6">
        <w:t>10.6. Все изменения, дополнения и приложения к настоящему договору являются его неотъемлемой частью.</w:t>
      </w:r>
    </w:p>
    <w:p w:rsidR="000B6195" w:rsidRPr="00BB4EB6" w:rsidRDefault="000B6195" w:rsidP="000B6195">
      <w:pPr>
        <w:ind w:firstLine="567"/>
        <w:jc w:val="both"/>
      </w:pPr>
      <w:r w:rsidRPr="00BB4EB6">
        <w:t xml:space="preserve">10.7. </w:t>
      </w:r>
      <w:r w:rsidR="004A5802" w:rsidRPr="00BB4EB6">
        <w:t>Исполнитель</w:t>
      </w:r>
      <w:r w:rsidRPr="00BB4EB6">
        <w:t xml:space="preserve"> не вправе передавать свои права и обязанности по настоящему договору, полностью или частично, другому лицу без предварительного письменного согласия Заказчика.</w:t>
      </w:r>
    </w:p>
    <w:p w:rsidR="000B6195" w:rsidRPr="00BB4EB6" w:rsidRDefault="000B6195" w:rsidP="000B6195">
      <w:pPr>
        <w:ind w:firstLine="567"/>
        <w:jc w:val="both"/>
      </w:pPr>
      <w:r w:rsidRPr="00BB4EB6">
        <w:t xml:space="preserve">10.8. </w:t>
      </w:r>
      <w:r w:rsidR="004A5802" w:rsidRPr="00BB4EB6">
        <w:t>Исполнитель</w:t>
      </w:r>
      <w:r w:rsidRPr="00BB4EB6">
        <w:t xml:space="preserve"> несет ответственность по настоящему договору за действия привлекаемых соисполнителей как за свои собственные.</w:t>
      </w:r>
    </w:p>
    <w:p w:rsidR="00751BCB" w:rsidRPr="00BB4EB6" w:rsidRDefault="00751BCB" w:rsidP="000B6195">
      <w:pPr>
        <w:ind w:firstLine="567"/>
        <w:jc w:val="both"/>
      </w:pPr>
    </w:p>
    <w:p w:rsidR="00AF7467" w:rsidRPr="00BB4EB6" w:rsidRDefault="00AF7467" w:rsidP="009C0F05">
      <w:pPr>
        <w:jc w:val="center"/>
        <w:outlineLvl w:val="0"/>
      </w:pPr>
      <w:r w:rsidRPr="00BB4EB6">
        <w:rPr>
          <w:b/>
        </w:rPr>
        <w:t>1</w:t>
      </w:r>
      <w:r w:rsidR="004A5802" w:rsidRPr="00BB4EB6">
        <w:rPr>
          <w:b/>
        </w:rPr>
        <w:t>1</w:t>
      </w:r>
      <w:r w:rsidR="00CD3F9D" w:rsidRPr="00BB4EB6">
        <w:rPr>
          <w:b/>
        </w:rPr>
        <w:t>. Приложения</w:t>
      </w:r>
    </w:p>
    <w:p w:rsidR="00E76B0C" w:rsidRPr="00BB4EB6" w:rsidRDefault="00E76B0C" w:rsidP="00E76B0C">
      <w:pPr>
        <w:ind w:firstLine="567"/>
        <w:jc w:val="both"/>
      </w:pPr>
      <w:r w:rsidRPr="00BB4EB6">
        <w:t>11.1. Приложение № 1. Техническое задание.</w:t>
      </w:r>
    </w:p>
    <w:p w:rsidR="00DD1666" w:rsidRPr="00BB4EB6" w:rsidRDefault="00DD1666" w:rsidP="00DD1666">
      <w:pPr>
        <w:ind w:firstLine="567"/>
        <w:jc w:val="both"/>
      </w:pPr>
      <w:r w:rsidRPr="00BB4EB6">
        <w:t>1</w:t>
      </w:r>
      <w:r w:rsidR="004A5802" w:rsidRPr="00BB4EB6">
        <w:t>1</w:t>
      </w:r>
      <w:r w:rsidRPr="00BB4EB6">
        <w:t>.</w:t>
      </w:r>
      <w:r w:rsidR="006876CD" w:rsidRPr="00BB4EB6">
        <w:t>2</w:t>
      </w:r>
      <w:r w:rsidRPr="00BB4EB6">
        <w:t xml:space="preserve">. Приложение № </w:t>
      </w:r>
      <w:r w:rsidR="00E76B0C" w:rsidRPr="00BB4EB6">
        <w:t>2</w:t>
      </w:r>
      <w:r w:rsidR="00E05DFB" w:rsidRPr="00BB4EB6">
        <w:t>.</w:t>
      </w:r>
      <w:r w:rsidRPr="00BB4EB6">
        <w:t xml:space="preserve"> Расчет цены договор</w:t>
      </w:r>
      <w:r w:rsidR="00EC0836" w:rsidRPr="00BB4EB6">
        <w:t>а</w:t>
      </w:r>
      <w:r w:rsidRPr="00BB4EB6">
        <w:t>.</w:t>
      </w:r>
    </w:p>
    <w:p w:rsidR="00751BCB" w:rsidRPr="00BB4EB6" w:rsidRDefault="00751BCB" w:rsidP="00DD1666">
      <w:pPr>
        <w:ind w:firstLine="567"/>
        <w:jc w:val="both"/>
      </w:pPr>
    </w:p>
    <w:p w:rsidR="006876CD" w:rsidRPr="00BB4EB6" w:rsidRDefault="006876CD" w:rsidP="00DD1666">
      <w:pPr>
        <w:ind w:firstLine="567"/>
        <w:jc w:val="both"/>
      </w:pPr>
    </w:p>
    <w:p w:rsidR="006876CD" w:rsidRPr="00BB4EB6" w:rsidRDefault="006876CD" w:rsidP="00DD1666">
      <w:pPr>
        <w:ind w:firstLine="567"/>
        <w:jc w:val="both"/>
      </w:pPr>
    </w:p>
    <w:p w:rsidR="006876CD" w:rsidRPr="00BB4EB6" w:rsidRDefault="006876CD" w:rsidP="00DD1666">
      <w:pPr>
        <w:ind w:firstLine="567"/>
        <w:jc w:val="both"/>
      </w:pPr>
    </w:p>
    <w:p w:rsidR="00AF7467" w:rsidRPr="00BB4EB6" w:rsidRDefault="00AF7467">
      <w:pPr>
        <w:jc w:val="center"/>
        <w:rPr>
          <w:b/>
        </w:rPr>
      </w:pPr>
      <w:r w:rsidRPr="00BB4EB6">
        <w:rPr>
          <w:b/>
        </w:rPr>
        <w:lastRenderedPageBreak/>
        <w:t>1</w:t>
      </w:r>
      <w:r w:rsidR="00C734C2" w:rsidRPr="00BB4EB6">
        <w:rPr>
          <w:b/>
        </w:rPr>
        <w:t>2</w:t>
      </w:r>
      <w:r w:rsidR="00CD3F9D" w:rsidRPr="00BB4EB6">
        <w:rPr>
          <w:b/>
        </w:rPr>
        <w:t>. Адреса и реквизиты сторон</w:t>
      </w:r>
    </w:p>
    <w:p w:rsidR="00AF7467" w:rsidRPr="00BB4EB6" w:rsidRDefault="00AF7467" w:rsidP="009C0F05">
      <w:pPr>
        <w:pStyle w:val="a4"/>
        <w:jc w:val="left"/>
        <w:outlineLvl w:val="0"/>
      </w:pPr>
      <w:r w:rsidRPr="00BB4EB6">
        <w:rPr>
          <w:u w:val="single"/>
        </w:rPr>
        <w:t>ЗАКАЗЧИК</w:t>
      </w:r>
    </w:p>
    <w:p w:rsidR="003B75D0" w:rsidRPr="00BB4EB6" w:rsidRDefault="003B75D0" w:rsidP="003B75D0">
      <w:pPr>
        <w:widowControl w:val="0"/>
        <w:outlineLvl w:val="0"/>
        <w:rPr>
          <w:bCs/>
        </w:rPr>
      </w:pPr>
      <w:r w:rsidRPr="00BB4EB6">
        <w:rPr>
          <w:b/>
          <w:bCs/>
        </w:rPr>
        <w:t>Волгоградский государственный технический университет</w:t>
      </w:r>
    </w:p>
    <w:p w:rsidR="00EC0836" w:rsidRPr="00BB4EB6" w:rsidRDefault="00EC0836" w:rsidP="00EC0836">
      <w:pPr>
        <w:widowControl w:val="0"/>
        <w:rPr>
          <w:b/>
          <w:bCs/>
        </w:rPr>
      </w:pPr>
      <w:r w:rsidRPr="00BB4EB6">
        <w:rPr>
          <w:bCs/>
        </w:rPr>
        <w:t>400005 г. Волгоград, пр. Ленина, 28, тел. (8442)23-00-76, 23-87-87</w:t>
      </w:r>
    </w:p>
    <w:p w:rsidR="00EC0836" w:rsidRPr="00BB4EB6" w:rsidRDefault="00EC0836" w:rsidP="00EC0836">
      <w:pPr>
        <w:rPr>
          <w:rFonts w:eastAsia="MS Mincho"/>
        </w:rPr>
      </w:pPr>
      <w:r w:rsidRPr="00BB4EB6">
        <w:t>ИНН 3444049170, КПП 344401001, ОГРН 1023403440818</w:t>
      </w:r>
    </w:p>
    <w:p w:rsidR="00EC0836" w:rsidRPr="00BB4EB6" w:rsidRDefault="00EC0836" w:rsidP="00EC0836">
      <w:r w:rsidRPr="00BB4EB6">
        <w:t>Получатель УФК по Волгоградской области (Волгоградский государственный технический университет л/с 20296Х09660)</w:t>
      </w:r>
    </w:p>
    <w:p w:rsidR="00EC0836" w:rsidRPr="00BB4EB6" w:rsidRDefault="00EC0836" w:rsidP="00EC0836">
      <w:r w:rsidRPr="00BB4EB6">
        <w:t xml:space="preserve">Казначейский счет 03214643000000012900                   </w:t>
      </w:r>
    </w:p>
    <w:p w:rsidR="00EC0836" w:rsidRPr="00BB4EB6" w:rsidRDefault="00EC0836" w:rsidP="00EC0836">
      <w:r w:rsidRPr="00BB4EB6">
        <w:t xml:space="preserve">Банк получателя </w:t>
      </w:r>
      <w:r w:rsidRPr="00BB4EB6">
        <w:rPr>
          <w:color w:val="000000"/>
        </w:rPr>
        <w:t>ОКЦ № 4 Южного ГУ Банка России</w:t>
      </w:r>
      <w:r w:rsidRPr="00BB4EB6">
        <w:t xml:space="preserve"> // УФК по Волгоградской области г.Волгоград</w:t>
      </w:r>
    </w:p>
    <w:p w:rsidR="00EC0836" w:rsidRPr="00BB4EB6" w:rsidRDefault="00EC0836" w:rsidP="00EC0836">
      <w:r w:rsidRPr="00BB4EB6">
        <w:t>БИК 011806101</w:t>
      </w:r>
    </w:p>
    <w:p w:rsidR="00EC0836" w:rsidRPr="00BB4EB6" w:rsidRDefault="00EC0836" w:rsidP="00EC0836">
      <w:r w:rsidRPr="00BB4EB6">
        <w:t>Единый казначейский счет 40102810445370000021</w:t>
      </w:r>
    </w:p>
    <w:p w:rsidR="00751BCB" w:rsidRPr="00BB4EB6" w:rsidRDefault="00751BCB" w:rsidP="009C0F05">
      <w:pPr>
        <w:outlineLvl w:val="0"/>
        <w:rPr>
          <w:rFonts w:eastAsia="MS Mincho"/>
          <w:b/>
          <w:u w:val="single"/>
        </w:rPr>
      </w:pPr>
    </w:p>
    <w:p w:rsidR="00AF7467" w:rsidRPr="00BB4EB6" w:rsidRDefault="00AF7467" w:rsidP="009C0F05">
      <w:pPr>
        <w:outlineLvl w:val="0"/>
        <w:rPr>
          <w:b/>
        </w:rPr>
      </w:pPr>
      <w:r w:rsidRPr="00BB4EB6">
        <w:rPr>
          <w:rFonts w:eastAsia="MS Mincho"/>
          <w:b/>
          <w:u w:val="single"/>
        </w:rPr>
        <w:t>ИСПОЛНИТЕЛЬ</w:t>
      </w:r>
    </w:p>
    <w:p w:rsidR="00102ADA" w:rsidRPr="00BB4EB6" w:rsidRDefault="00102ADA" w:rsidP="00102ADA">
      <w:pPr>
        <w:rPr>
          <w:rFonts w:eastAsia="MS Mincho"/>
        </w:rPr>
      </w:pPr>
      <w:r w:rsidRPr="00BB4EB6">
        <w:rPr>
          <w:rFonts w:eastAsia="MS Mincho"/>
        </w:rPr>
        <w:t>_____</w:t>
      </w:r>
    </w:p>
    <w:p w:rsidR="00102ADA" w:rsidRPr="00BB4EB6" w:rsidRDefault="00102ADA" w:rsidP="00102ADA">
      <w:pPr>
        <w:rPr>
          <w:rFonts w:eastAsia="MS Mincho"/>
        </w:rPr>
      </w:pPr>
      <w:r w:rsidRPr="00BB4EB6">
        <w:rPr>
          <w:rFonts w:eastAsia="MS Mincho"/>
        </w:rPr>
        <w:t xml:space="preserve">Адрес юридический: </w:t>
      </w:r>
    </w:p>
    <w:p w:rsidR="00102ADA" w:rsidRPr="00BB4EB6" w:rsidRDefault="00102ADA" w:rsidP="00102ADA">
      <w:pPr>
        <w:rPr>
          <w:rFonts w:eastAsia="MS Mincho"/>
        </w:rPr>
      </w:pPr>
      <w:r w:rsidRPr="00BB4EB6">
        <w:rPr>
          <w:rFonts w:eastAsia="MS Mincho"/>
        </w:rPr>
        <w:t xml:space="preserve">Адрес фактический (почтовый): </w:t>
      </w:r>
    </w:p>
    <w:p w:rsidR="00102ADA" w:rsidRPr="00BB4EB6" w:rsidRDefault="00102ADA" w:rsidP="00102ADA">
      <w:pPr>
        <w:rPr>
          <w:rFonts w:eastAsia="MS Mincho"/>
        </w:rPr>
      </w:pPr>
      <w:r w:rsidRPr="00BB4EB6">
        <w:rPr>
          <w:rFonts w:eastAsia="MS Mincho"/>
        </w:rPr>
        <w:t xml:space="preserve">тел. </w:t>
      </w:r>
      <w:r w:rsidRPr="00BB4EB6">
        <w:t>(8442) ___, электронная почта ____,</w:t>
      </w:r>
    </w:p>
    <w:p w:rsidR="00102ADA" w:rsidRPr="00BB4EB6" w:rsidRDefault="00102ADA" w:rsidP="00102ADA">
      <w:pPr>
        <w:outlineLvl w:val="0"/>
        <w:rPr>
          <w:rFonts w:eastAsia="MS Mincho"/>
        </w:rPr>
      </w:pPr>
      <w:r w:rsidRPr="00BB4EB6">
        <w:rPr>
          <w:rFonts w:eastAsia="MS Mincho"/>
        </w:rPr>
        <w:t xml:space="preserve">ИНН </w:t>
      </w:r>
      <w:r w:rsidRPr="00BB4EB6">
        <w:t>_________________</w:t>
      </w:r>
      <w:r w:rsidRPr="00BB4EB6">
        <w:rPr>
          <w:rFonts w:eastAsia="MS Mincho"/>
        </w:rPr>
        <w:t xml:space="preserve">  КПП </w:t>
      </w:r>
      <w:r w:rsidRPr="00BB4EB6">
        <w:t>_______________ ОГРН ____________</w:t>
      </w:r>
    </w:p>
    <w:p w:rsidR="00102ADA" w:rsidRPr="00BB4EB6" w:rsidRDefault="00102ADA" w:rsidP="00102ADA">
      <w:pPr>
        <w:outlineLvl w:val="0"/>
        <w:rPr>
          <w:rFonts w:eastAsia="MS Mincho"/>
        </w:rPr>
      </w:pPr>
      <w:r w:rsidRPr="00BB4EB6">
        <w:rPr>
          <w:rFonts w:eastAsia="MS Mincho"/>
        </w:rPr>
        <w:t>Р/счёт _______________________________________________________</w:t>
      </w:r>
    </w:p>
    <w:p w:rsidR="00102ADA" w:rsidRPr="00BB4EB6" w:rsidRDefault="00102ADA" w:rsidP="00102ADA">
      <w:pPr>
        <w:outlineLvl w:val="0"/>
        <w:rPr>
          <w:rFonts w:eastAsia="MS Mincho"/>
        </w:rPr>
      </w:pPr>
      <w:r w:rsidRPr="00BB4EB6">
        <w:rPr>
          <w:rFonts w:eastAsia="MS Mincho"/>
        </w:rPr>
        <w:t>Банк  ________________________________________________________</w:t>
      </w:r>
    </w:p>
    <w:p w:rsidR="00102ADA" w:rsidRPr="00BB4EB6" w:rsidRDefault="00102ADA" w:rsidP="00102ADA">
      <w:pPr>
        <w:rPr>
          <w:rFonts w:eastAsia="MS Mincho"/>
        </w:rPr>
      </w:pPr>
      <w:r w:rsidRPr="00BB4EB6">
        <w:rPr>
          <w:rFonts w:eastAsia="MS Mincho"/>
        </w:rPr>
        <w:t>К/ счёт _______________________________________________________</w:t>
      </w:r>
    </w:p>
    <w:p w:rsidR="00102ADA" w:rsidRPr="00BB4EB6" w:rsidRDefault="00102ADA" w:rsidP="00102ADA">
      <w:pPr>
        <w:rPr>
          <w:rFonts w:eastAsia="MS Mincho"/>
        </w:rPr>
      </w:pPr>
      <w:r w:rsidRPr="00BB4EB6">
        <w:rPr>
          <w:rFonts w:eastAsia="MS Mincho"/>
        </w:rPr>
        <w:t>БИК _________________________________________________________</w:t>
      </w:r>
    </w:p>
    <w:p w:rsidR="00AF7467" w:rsidRPr="00BB4EB6" w:rsidRDefault="00AF7467">
      <w:pPr>
        <w:jc w:val="both"/>
      </w:pPr>
    </w:p>
    <w:p w:rsidR="00AF7467" w:rsidRPr="00BB4EB6" w:rsidRDefault="00CD3F9D" w:rsidP="009C0F05">
      <w:pPr>
        <w:jc w:val="center"/>
        <w:outlineLvl w:val="0"/>
        <w:rPr>
          <w:u w:val="single"/>
        </w:rPr>
      </w:pPr>
      <w:r w:rsidRPr="00BB4EB6">
        <w:rPr>
          <w:b/>
        </w:rPr>
        <w:t>Подписи сторон</w:t>
      </w:r>
    </w:p>
    <w:tbl>
      <w:tblPr>
        <w:tblW w:w="0" w:type="auto"/>
        <w:jc w:val="center"/>
        <w:tblLayout w:type="fixed"/>
        <w:tblLook w:val="0000" w:firstRow="0" w:lastRow="0" w:firstColumn="0" w:lastColumn="0" w:noHBand="0" w:noVBand="0"/>
      </w:tblPr>
      <w:tblGrid>
        <w:gridCol w:w="4428"/>
        <w:gridCol w:w="4243"/>
      </w:tblGrid>
      <w:tr w:rsidR="00EC0836" w:rsidRPr="00BB4EB6" w:rsidTr="00C33D22">
        <w:trPr>
          <w:jc w:val="center"/>
        </w:trPr>
        <w:tc>
          <w:tcPr>
            <w:tcW w:w="4428" w:type="dxa"/>
            <w:shd w:val="clear" w:color="auto" w:fill="auto"/>
          </w:tcPr>
          <w:p w:rsidR="00EC0836" w:rsidRPr="00BB4EB6" w:rsidRDefault="00EC0836" w:rsidP="00054516">
            <w:pPr>
              <w:widowControl w:val="0"/>
              <w:adjustRightInd w:val="0"/>
              <w:jc w:val="center"/>
              <w:rPr>
                <w:b/>
                <w:u w:val="single"/>
              </w:rPr>
            </w:pPr>
            <w:r w:rsidRPr="00BB4EB6">
              <w:rPr>
                <w:b/>
                <w:u w:val="single"/>
              </w:rPr>
              <w:t>ЗАКАЗЧИК</w:t>
            </w:r>
          </w:p>
          <w:p w:rsidR="00EC0836" w:rsidRPr="00BB4EB6" w:rsidRDefault="00EC0836" w:rsidP="00054516">
            <w:pPr>
              <w:widowControl w:val="0"/>
              <w:adjustRightInd w:val="0"/>
              <w:jc w:val="center"/>
            </w:pPr>
            <w:r w:rsidRPr="00BB4EB6">
              <w:t>__________</w:t>
            </w:r>
          </w:p>
          <w:p w:rsidR="00EC0836" w:rsidRPr="00BB4EB6" w:rsidRDefault="00EC0836" w:rsidP="00054516">
            <w:pPr>
              <w:widowControl w:val="0"/>
              <w:adjustRightInd w:val="0"/>
              <w:jc w:val="center"/>
              <w:rPr>
                <w:vertAlign w:val="superscript"/>
              </w:rPr>
            </w:pPr>
            <w:r w:rsidRPr="00BB4EB6">
              <w:rPr>
                <w:vertAlign w:val="superscript"/>
              </w:rPr>
              <w:t>(Должность)</w:t>
            </w:r>
          </w:p>
          <w:p w:rsidR="00EC0836" w:rsidRPr="00BB4EB6" w:rsidRDefault="00EC0836" w:rsidP="00054516">
            <w:pPr>
              <w:widowControl w:val="0"/>
              <w:adjustRightInd w:val="0"/>
              <w:jc w:val="center"/>
            </w:pPr>
            <w:r w:rsidRPr="00BB4EB6">
              <w:rPr>
                <w:b/>
              </w:rPr>
              <w:t>__________</w:t>
            </w:r>
            <w:r w:rsidRPr="00BB4EB6">
              <w:t xml:space="preserve"> __________</w:t>
            </w:r>
          </w:p>
          <w:p w:rsidR="00EC0836" w:rsidRPr="00BB4EB6" w:rsidRDefault="00EC0836" w:rsidP="00054516">
            <w:pPr>
              <w:widowControl w:val="0"/>
              <w:tabs>
                <w:tab w:val="center" w:pos="1536"/>
                <w:tab w:val="center" w:pos="2670"/>
              </w:tabs>
              <w:adjustRightInd w:val="0"/>
              <w:rPr>
                <w:vertAlign w:val="superscript"/>
              </w:rPr>
            </w:pPr>
            <w:r w:rsidRPr="00BB4EB6">
              <w:rPr>
                <w:vertAlign w:val="superscript"/>
              </w:rPr>
              <w:tab/>
              <w:t>(Подпись)</w:t>
            </w:r>
            <w:r w:rsidRPr="00BB4EB6">
              <w:rPr>
                <w:vertAlign w:val="superscript"/>
              </w:rPr>
              <w:tab/>
              <w:t>(Ф.И.О)</w:t>
            </w:r>
          </w:p>
          <w:p w:rsidR="00EC0836" w:rsidRPr="00BB4EB6" w:rsidRDefault="00EC0836" w:rsidP="00054516">
            <w:pPr>
              <w:widowControl w:val="0"/>
              <w:adjustRightInd w:val="0"/>
              <w:jc w:val="center"/>
              <w:rPr>
                <w:bCs/>
              </w:rPr>
            </w:pPr>
            <w:r w:rsidRPr="00BB4EB6">
              <w:rPr>
                <w:bCs/>
              </w:rPr>
              <w:t>«___» _________ 202__ г</w:t>
            </w:r>
          </w:p>
        </w:tc>
        <w:tc>
          <w:tcPr>
            <w:tcW w:w="4243" w:type="dxa"/>
            <w:shd w:val="clear" w:color="auto" w:fill="auto"/>
          </w:tcPr>
          <w:p w:rsidR="00EC0836" w:rsidRPr="00BB4EB6" w:rsidRDefault="00EC0836" w:rsidP="00054516">
            <w:pPr>
              <w:pStyle w:val="a4"/>
              <w:rPr>
                <w:bCs w:val="0"/>
              </w:rPr>
            </w:pPr>
            <w:r w:rsidRPr="00BB4EB6">
              <w:rPr>
                <w:bCs w:val="0"/>
                <w:u w:val="single"/>
              </w:rPr>
              <w:t>ИСПОЛНИТЕЛЬ</w:t>
            </w:r>
          </w:p>
          <w:p w:rsidR="00EC0836" w:rsidRPr="00BB4EB6" w:rsidRDefault="00EC0836" w:rsidP="00054516">
            <w:pPr>
              <w:widowControl w:val="0"/>
              <w:adjustRightInd w:val="0"/>
              <w:jc w:val="center"/>
            </w:pPr>
            <w:r w:rsidRPr="00BB4EB6">
              <w:t>__________</w:t>
            </w:r>
          </w:p>
          <w:p w:rsidR="00EC0836" w:rsidRPr="00BB4EB6" w:rsidRDefault="00EC0836" w:rsidP="00054516">
            <w:pPr>
              <w:widowControl w:val="0"/>
              <w:adjustRightInd w:val="0"/>
              <w:jc w:val="center"/>
              <w:rPr>
                <w:vertAlign w:val="superscript"/>
              </w:rPr>
            </w:pPr>
            <w:r w:rsidRPr="00BB4EB6">
              <w:rPr>
                <w:vertAlign w:val="superscript"/>
              </w:rPr>
              <w:t>(Должность)</w:t>
            </w:r>
          </w:p>
          <w:p w:rsidR="00EC0836" w:rsidRPr="00BB4EB6" w:rsidRDefault="00EC0836" w:rsidP="00054516">
            <w:pPr>
              <w:widowControl w:val="0"/>
              <w:adjustRightInd w:val="0"/>
              <w:jc w:val="center"/>
            </w:pPr>
            <w:r w:rsidRPr="00BB4EB6">
              <w:rPr>
                <w:b/>
              </w:rPr>
              <w:t>__________</w:t>
            </w:r>
            <w:r w:rsidRPr="00BB4EB6">
              <w:t xml:space="preserve"> __________</w:t>
            </w:r>
          </w:p>
          <w:p w:rsidR="00EC0836" w:rsidRPr="00BB4EB6" w:rsidRDefault="00EC0836" w:rsidP="00054516">
            <w:pPr>
              <w:widowControl w:val="0"/>
              <w:tabs>
                <w:tab w:val="center" w:pos="1536"/>
                <w:tab w:val="center" w:pos="2670"/>
              </w:tabs>
              <w:adjustRightInd w:val="0"/>
              <w:rPr>
                <w:vertAlign w:val="superscript"/>
              </w:rPr>
            </w:pPr>
            <w:r w:rsidRPr="00BB4EB6">
              <w:rPr>
                <w:vertAlign w:val="superscript"/>
              </w:rPr>
              <w:tab/>
              <w:t>(Подпись)</w:t>
            </w:r>
            <w:r w:rsidRPr="00BB4EB6">
              <w:rPr>
                <w:vertAlign w:val="superscript"/>
              </w:rPr>
              <w:tab/>
              <w:t>(Ф.И.О)</w:t>
            </w:r>
          </w:p>
          <w:p w:rsidR="00EC0836" w:rsidRPr="00BB4EB6" w:rsidRDefault="00EC0836" w:rsidP="00054516">
            <w:pPr>
              <w:pStyle w:val="a4"/>
              <w:rPr>
                <w:b w:val="0"/>
              </w:rPr>
            </w:pPr>
            <w:r w:rsidRPr="00BB4EB6">
              <w:rPr>
                <w:b w:val="0"/>
                <w:bCs w:val="0"/>
              </w:rPr>
              <w:t>«___» _________ 202__ г</w:t>
            </w:r>
          </w:p>
        </w:tc>
      </w:tr>
      <w:tr w:rsidR="006D7980" w:rsidRPr="00BB4EB6" w:rsidTr="00C33D22">
        <w:trPr>
          <w:jc w:val="center"/>
        </w:trPr>
        <w:tc>
          <w:tcPr>
            <w:tcW w:w="4428" w:type="dxa"/>
            <w:shd w:val="clear" w:color="auto" w:fill="auto"/>
          </w:tcPr>
          <w:p w:rsidR="006D7980" w:rsidRPr="00BB4EB6" w:rsidRDefault="006D7980" w:rsidP="00C33D22">
            <w:pPr>
              <w:pStyle w:val="a4"/>
              <w:jc w:val="left"/>
              <w:rPr>
                <w:b w:val="0"/>
              </w:rPr>
            </w:pPr>
            <w:r w:rsidRPr="00BB4EB6">
              <w:rPr>
                <w:b w:val="0"/>
              </w:rPr>
              <w:t>м.п.</w:t>
            </w:r>
          </w:p>
        </w:tc>
        <w:tc>
          <w:tcPr>
            <w:tcW w:w="4243" w:type="dxa"/>
            <w:shd w:val="clear" w:color="auto" w:fill="auto"/>
          </w:tcPr>
          <w:p w:rsidR="006D7980" w:rsidRPr="00BB4EB6" w:rsidRDefault="006D7980" w:rsidP="00C33D22">
            <w:pPr>
              <w:pStyle w:val="a4"/>
              <w:jc w:val="left"/>
              <w:rPr>
                <w:b w:val="0"/>
              </w:rPr>
            </w:pPr>
            <w:r w:rsidRPr="00BB4EB6">
              <w:rPr>
                <w:b w:val="0"/>
              </w:rPr>
              <w:t>м.п.</w:t>
            </w:r>
          </w:p>
        </w:tc>
      </w:tr>
    </w:tbl>
    <w:p w:rsidR="00DD1666" w:rsidRPr="00BB4EB6" w:rsidRDefault="00DD1666" w:rsidP="00DD1666">
      <w:pPr>
        <w:rPr>
          <w:rFonts w:eastAsia="MS Mincho"/>
        </w:rPr>
      </w:pPr>
    </w:p>
    <w:p w:rsidR="00AF7467" w:rsidRPr="00BB4EB6" w:rsidRDefault="00AF7467"/>
    <w:p w:rsidR="00E936EC" w:rsidRPr="00BB4EB6" w:rsidRDefault="00E936EC">
      <w:r w:rsidRPr="00BB4EB6">
        <w:br w:type="page"/>
      </w:r>
    </w:p>
    <w:p w:rsidR="00841396" w:rsidRPr="00BB4EB6" w:rsidRDefault="00841396"/>
    <w:p w:rsidR="00AF7467" w:rsidRPr="00BB4EB6" w:rsidRDefault="00AF7467" w:rsidP="009C0F05">
      <w:pPr>
        <w:pStyle w:val="a4"/>
        <w:jc w:val="right"/>
        <w:outlineLvl w:val="0"/>
        <w:rPr>
          <w:b w:val="0"/>
        </w:rPr>
      </w:pPr>
      <w:r w:rsidRPr="00BB4EB6">
        <w:rPr>
          <w:b w:val="0"/>
        </w:rPr>
        <w:t>Приложение № 1</w:t>
      </w:r>
    </w:p>
    <w:p w:rsidR="00AF7467" w:rsidRPr="00BB4EB6" w:rsidRDefault="00AF7467">
      <w:pPr>
        <w:pStyle w:val="a4"/>
        <w:jc w:val="right"/>
        <w:rPr>
          <w:b w:val="0"/>
        </w:rPr>
      </w:pPr>
      <w:r w:rsidRPr="00BB4EB6">
        <w:rPr>
          <w:b w:val="0"/>
        </w:rPr>
        <w:t xml:space="preserve">к </w:t>
      </w:r>
      <w:r w:rsidR="0029291A" w:rsidRPr="00BB4EB6">
        <w:rPr>
          <w:b w:val="0"/>
        </w:rPr>
        <w:t>договор</w:t>
      </w:r>
      <w:r w:rsidRPr="00BB4EB6">
        <w:rPr>
          <w:b w:val="0"/>
        </w:rPr>
        <w:t xml:space="preserve">у № </w:t>
      </w:r>
      <w:r w:rsidR="001828AA" w:rsidRPr="00BB4EB6">
        <w:rPr>
          <w:b w:val="0"/>
        </w:rPr>
        <w:t>___</w:t>
      </w:r>
      <w:r w:rsidRPr="00BB4EB6">
        <w:rPr>
          <w:b w:val="0"/>
        </w:rPr>
        <w:t xml:space="preserve"> </w:t>
      </w:r>
    </w:p>
    <w:p w:rsidR="00AF7467" w:rsidRPr="00BB4EB6" w:rsidRDefault="00AF7467">
      <w:pPr>
        <w:pStyle w:val="a4"/>
        <w:jc w:val="right"/>
      </w:pPr>
      <w:r w:rsidRPr="00BB4EB6">
        <w:rPr>
          <w:b w:val="0"/>
        </w:rPr>
        <w:t xml:space="preserve">от </w:t>
      </w:r>
      <w:r w:rsidR="001828AA" w:rsidRPr="00BB4EB6">
        <w:rPr>
          <w:b w:val="0"/>
        </w:rPr>
        <w:t>__</w:t>
      </w:r>
      <w:r w:rsidRPr="00BB4EB6">
        <w:rPr>
          <w:b w:val="0"/>
        </w:rPr>
        <w:t>.</w:t>
      </w:r>
      <w:r w:rsidR="001828AA" w:rsidRPr="00BB4EB6">
        <w:rPr>
          <w:b w:val="0"/>
        </w:rPr>
        <w:t>__</w:t>
      </w:r>
      <w:r w:rsidR="0038218F" w:rsidRPr="00BB4EB6">
        <w:rPr>
          <w:b w:val="0"/>
        </w:rPr>
        <w:t>.</w:t>
      </w:r>
      <w:r w:rsidRPr="00BB4EB6">
        <w:rPr>
          <w:b w:val="0"/>
        </w:rPr>
        <w:t>20</w:t>
      </w:r>
      <w:r w:rsidR="00685194" w:rsidRPr="00BB4EB6">
        <w:rPr>
          <w:b w:val="0"/>
        </w:rPr>
        <w:t>2</w:t>
      </w:r>
      <w:r w:rsidR="00E51EE4" w:rsidRPr="00BB4EB6">
        <w:rPr>
          <w:b w:val="0"/>
        </w:rPr>
        <w:t>_</w:t>
      </w:r>
      <w:r w:rsidRPr="00BB4EB6">
        <w:rPr>
          <w:b w:val="0"/>
        </w:rPr>
        <w:t xml:space="preserve"> г.</w:t>
      </w:r>
    </w:p>
    <w:p w:rsidR="00AF7467" w:rsidRPr="00BB4EB6" w:rsidRDefault="00AF7467">
      <w:pPr>
        <w:jc w:val="both"/>
        <w:rPr>
          <w:bCs/>
        </w:rPr>
      </w:pPr>
    </w:p>
    <w:p w:rsidR="00BC5166" w:rsidRPr="00BB4EB6" w:rsidRDefault="005C7846" w:rsidP="003B75D0">
      <w:pPr>
        <w:jc w:val="center"/>
        <w:outlineLvl w:val="0"/>
        <w:rPr>
          <w:b/>
        </w:rPr>
      </w:pPr>
      <w:r w:rsidRPr="00BB4EB6">
        <w:rPr>
          <w:b/>
        </w:rPr>
        <w:t>Техническое задание</w:t>
      </w:r>
    </w:p>
    <w:p w:rsidR="00DE6CCC" w:rsidRPr="00BB4EB6" w:rsidRDefault="00E76B0C" w:rsidP="00E76B0C">
      <w:pPr>
        <w:jc w:val="center"/>
        <w:outlineLvl w:val="0"/>
      </w:pPr>
      <w:r w:rsidRPr="00BB4EB6">
        <w:t>…</w:t>
      </w:r>
    </w:p>
    <w:p w:rsidR="00E76B0C" w:rsidRPr="00BB4EB6" w:rsidRDefault="00E76B0C" w:rsidP="00E76B0C">
      <w:pPr>
        <w:tabs>
          <w:tab w:val="right" w:pos="9355"/>
        </w:tabs>
      </w:pPr>
    </w:p>
    <w:tbl>
      <w:tblPr>
        <w:tblW w:w="0" w:type="auto"/>
        <w:jc w:val="center"/>
        <w:tblLayout w:type="fixed"/>
        <w:tblLook w:val="0000" w:firstRow="0" w:lastRow="0" w:firstColumn="0" w:lastColumn="0" w:noHBand="0" w:noVBand="0"/>
      </w:tblPr>
      <w:tblGrid>
        <w:gridCol w:w="4428"/>
        <w:gridCol w:w="4243"/>
      </w:tblGrid>
      <w:tr w:rsidR="00E76B0C" w:rsidRPr="00BB4EB6" w:rsidTr="00194F7A">
        <w:trPr>
          <w:jc w:val="center"/>
        </w:trPr>
        <w:tc>
          <w:tcPr>
            <w:tcW w:w="4428" w:type="dxa"/>
            <w:shd w:val="clear" w:color="auto" w:fill="auto"/>
          </w:tcPr>
          <w:p w:rsidR="00E76B0C" w:rsidRPr="00BB4EB6" w:rsidRDefault="00E76B0C" w:rsidP="00194F7A">
            <w:pPr>
              <w:widowControl w:val="0"/>
              <w:adjustRightInd w:val="0"/>
              <w:jc w:val="center"/>
              <w:rPr>
                <w:b/>
                <w:u w:val="single"/>
              </w:rPr>
            </w:pPr>
            <w:r w:rsidRPr="00BB4EB6">
              <w:rPr>
                <w:b/>
                <w:u w:val="single"/>
              </w:rPr>
              <w:t>ЗАКАЗЧИК</w:t>
            </w:r>
          </w:p>
          <w:p w:rsidR="00E76B0C" w:rsidRPr="00BB4EB6" w:rsidRDefault="00E76B0C" w:rsidP="00194F7A">
            <w:pPr>
              <w:widowControl w:val="0"/>
              <w:adjustRightInd w:val="0"/>
              <w:jc w:val="center"/>
            </w:pPr>
            <w:r w:rsidRPr="00BB4EB6">
              <w:t>__________</w:t>
            </w:r>
          </w:p>
          <w:p w:rsidR="00E76B0C" w:rsidRPr="00BB4EB6" w:rsidRDefault="00E76B0C" w:rsidP="00194F7A">
            <w:pPr>
              <w:widowControl w:val="0"/>
              <w:adjustRightInd w:val="0"/>
              <w:jc w:val="center"/>
              <w:rPr>
                <w:vertAlign w:val="superscript"/>
              </w:rPr>
            </w:pPr>
            <w:r w:rsidRPr="00BB4EB6">
              <w:rPr>
                <w:vertAlign w:val="superscript"/>
              </w:rPr>
              <w:t>(Должность)</w:t>
            </w:r>
          </w:p>
          <w:p w:rsidR="00E76B0C" w:rsidRPr="00BB4EB6" w:rsidRDefault="00E76B0C" w:rsidP="00194F7A">
            <w:pPr>
              <w:widowControl w:val="0"/>
              <w:adjustRightInd w:val="0"/>
              <w:jc w:val="center"/>
            </w:pPr>
            <w:r w:rsidRPr="00BB4EB6">
              <w:rPr>
                <w:b/>
              </w:rPr>
              <w:t>__________</w:t>
            </w:r>
            <w:r w:rsidRPr="00BB4EB6">
              <w:t xml:space="preserve"> __________</w:t>
            </w:r>
          </w:p>
          <w:p w:rsidR="00E76B0C" w:rsidRPr="00BB4EB6" w:rsidRDefault="00E76B0C" w:rsidP="00194F7A">
            <w:pPr>
              <w:widowControl w:val="0"/>
              <w:tabs>
                <w:tab w:val="center" w:pos="1536"/>
                <w:tab w:val="center" w:pos="2670"/>
              </w:tabs>
              <w:adjustRightInd w:val="0"/>
              <w:rPr>
                <w:vertAlign w:val="superscript"/>
              </w:rPr>
            </w:pPr>
            <w:r w:rsidRPr="00BB4EB6">
              <w:rPr>
                <w:vertAlign w:val="superscript"/>
              </w:rPr>
              <w:tab/>
              <w:t>(Подпись)</w:t>
            </w:r>
            <w:r w:rsidRPr="00BB4EB6">
              <w:rPr>
                <w:vertAlign w:val="superscript"/>
              </w:rPr>
              <w:tab/>
              <w:t>(Ф.И.О)</w:t>
            </w:r>
          </w:p>
          <w:p w:rsidR="00E76B0C" w:rsidRPr="00BB4EB6" w:rsidRDefault="00E76B0C" w:rsidP="00194F7A">
            <w:pPr>
              <w:widowControl w:val="0"/>
              <w:adjustRightInd w:val="0"/>
              <w:jc w:val="center"/>
              <w:rPr>
                <w:bCs/>
              </w:rPr>
            </w:pPr>
            <w:r w:rsidRPr="00BB4EB6">
              <w:rPr>
                <w:bCs/>
              </w:rPr>
              <w:t>«___» _________ 202__ г</w:t>
            </w:r>
          </w:p>
        </w:tc>
        <w:tc>
          <w:tcPr>
            <w:tcW w:w="4243" w:type="dxa"/>
            <w:shd w:val="clear" w:color="auto" w:fill="auto"/>
          </w:tcPr>
          <w:p w:rsidR="00E76B0C" w:rsidRPr="00BB4EB6" w:rsidRDefault="00E76B0C" w:rsidP="00194F7A">
            <w:pPr>
              <w:pStyle w:val="a4"/>
              <w:rPr>
                <w:bCs w:val="0"/>
              </w:rPr>
            </w:pPr>
            <w:r w:rsidRPr="00BB4EB6">
              <w:rPr>
                <w:bCs w:val="0"/>
                <w:u w:val="single"/>
              </w:rPr>
              <w:t>ИСПОЛНИТЕЛЬ</w:t>
            </w:r>
          </w:p>
          <w:p w:rsidR="00E76B0C" w:rsidRPr="00BB4EB6" w:rsidRDefault="00E76B0C" w:rsidP="00194F7A">
            <w:pPr>
              <w:widowControl w:val="0"/>
              <w:adjustRightInd w:val="0"/>
              <w:jc w:val="center"/>
            </w:pPr>
            <w:r w:rsidRPr="00BB4EB6">
              <w:t>__________</w:t>
            </w:r>
          </w:p>
          <w:p w:rsidR="00E76B0C" w:rsidRPr="00BB4EB6" w:rsidRDefault="00E76B0C" w:rsidP="00194F7A">
            <w:pPr>
              <w:widowControl w:val="0"/>
              <w:adjustRightInd w:val="0"/>
              <w:jc w:val="center"/>
              <w:rPr>
                <w:vertAlign w:val="superscript"/>
              </w:rPr>
            </w:pPr>
            <w:r w:rsidRPr="00BB4EB6">
              <w:rPr>
                <w:vertAlign w:val="superscript"/>
              </w:rPr>
              <w:t>(Должность)</w:t>
            </w:r>
          </w:p>
          <w:p w:rsidR="00E76B0C" w:rsidRPr="00BB4EB6" w:rsidRDefault="00E76B0C" w:rsidP="00194F7A">
            <w:pPr>
              <w:widowControl w:val="0"/>
              <w:adjustRightInd w:val="0"/>
              <w:jc w:val="center"/>
            </w:pPr>
            <w:r w:rsidRPr="00BB4EB6">
              <w:rPr>
                <w:b/>
              </w:rPr>
              <w:t>__________</w:t>
            </w:r>
            <w:r w:rsidRPr="00BB4EB6">
              <w:t xml:space="preserve"> __________</w:t>
            </w:r>
          </w:p>
          <w:p w:rsidR="00E76B0C" w:rsidRPr="00BB4EB6" w:rsidRDefault="00E76B0C" w:rsidP="00194F7A">
            <w:pPr>
              <w:widowControl w:val="0"/>
              <w:tabs>
                <w:tab w:val="center" w:pos="1536"/>
                <w:tab w:val="center" w:pos="2670"/>
              </w:tabs>
              <w:adjustRightInd w:val="0"/>
              <w:rPr>
                <w:vertAlign w:val="superscript"/>
              </w:rPr>
            </w:pPr>
            <w:r w:rsidRPr="00BB4EB6">
              <w:rPr>
                <w:vertAlign w:val="superscript"/>
              </w:rPr>
              <w:tab/>
              <w:t>(Подпись)</w:t>
            </w:r>
            <w:r w:rsidRPr="00BB4EB6">
              <w:rPr>
                <w:vertAlign w:val="superscript"/>
              </w:rPr>
              <w:tab/>
              <w:t>(Ф.И.О)</w:t>
            </w:r>
          </w:p>
          <w:p w:rsidR="00E76B0C" w:rsidRPr="00BB4EB6" w:rsidRDefault="00E76B0C" w:rsidP="00194F7A">
            <w:pPr>
              <w:pStyle w:val="a4"/>
              <w:rPr>
                <w:b w:val="0"/>
              </w:rPr>
            </w:pPr>
            <w:r w:rsidRPr="00BB4EB6">
              <w:rPr>
                <w:b w:val="0"/>
                <w:bCs w:val="0"/>
              </w:rPr>
              <w:t>«___» _________ 202__ г</w:t>
            </w:r>
          </w:p>
        </w:tc>
      </w:tr>
      <w:tr w:rsidR="00E76B0C" w:rsidRPr="00BB4EB6" w:rsidTr="00194F7A">
        <w:trPr>
          <w:jc w:val="center"/>
        </w:trPr>
        <w:tc>
          <w:tcPr>
            <w:tcW w:w="4428" w:type="dxa"/>
            <w:shd w:val="clear" w:color="auto" w:fill="auto"/>
          </w:tcPr>
          <w:p w:rsidR="00E76B0C" w:rsidRPr="00BB4EB6" w:rsidRDefault="00E76B0C" w:rsidP="00194F7A">
            <w:pPr>
              <w:pStyle w:val="a4"/>
              <w:jc w:val="left"/>
              <w:rPr>
                <w:b w:val="0"/>
              </w:rPr>
            </w:pPr>
            <w:r w:rsidRPr="00BB4EB6">
              <w:rPr>
                <w:b w:val="0"/>
              </w:rPr>
              <w:t>м.п.</w:t>
            </w:r>
          </w:p>
        </w:tc>
        <w:tc>
          <w:tcPr>
            <w:tcW w:w="4243" w:type="dxa"/>
            <w:shd w:val="clear" w:color="auto" w:fill="auto"/>
          </w:tcPr>
          <w:p w:rsidR="00E76B0C" w:rsidRPr="00BB4EB6" w:rsidRDefault="00E76B0C" w:rsidP="00194F7A">
            <w:pPr>
              <w:pStyle w:val="a4"/>
              <w:jc w:val="left"/>
              <w:rPr>
                <w:b w:val="0"/>
              </w:rPr>
            </w:pPr>
            <w:r w:rsidRPr="00BB4EB6">
              <w:rPr>
                <w:b w:val="0"/>
              </w:rPr>
              <w:t>м.п.</w:t>
            </w:r>
          </w:p>
        </w:tc>
      </w:tr>
    </w:tbl>
    <w:p w:rsidR="00DE6CCC" w:rsidRPr="00BB4EB6" w:rsidRDefault="00DE6CCC" w:rsidP="003B75D0">
      <w:pPr>
        <w:jc w:val="center"/>
        <w:outlineLvl w:val="0"/>
        <w:rPr>
          <w:b/>
        </w:rPr>
      </w:pPr>
    </w:p>
    <w:p w:rsidR="00E76B0C" w:rsidRPr="00BB4EB6" w:rsidRDefault="00E76B0C" w:rsidP="00E76B0C">
      <w:pPr>
        <w:pStyle w:val="a4"/>
        <w:jc w:val="right"/>
        <w:outlineLvl w:val="0"/>
        <w:rPr>
          <w:b w:val="0"/>
        </w:rPr>
      </w:pPr>
      <w:r w:rsidRPr="00BB4EB6">
        <w:rPr>
          <w:b w:val="0"/>
        </w:rPr>
        <w:t>Приложение № 2</w:t>
      </w:r>
    </w:p>
    <w:p w:rsidR="00E76B0C" w:rsidRPr="00BB4EB6" w:rsidRDefault="00E76B0C" w:rsidP="00E76B0C">
      <w:pPr>
        <w:pStyle w:val="a4"/>
        <w:jc w:val="right"/>
        <w:rPr>
          <w:b w:val="0"/>
        </w:rPr>
      </w:pPr>
      <w:r w:rsidRPr="00BB4EB6">
        <w:rPr>
          <w:b w:val="0"/>
        </w:rPr>
        <w:t xml:space="preserve">к договору № ___ </w:t>
      </w:r>
    </w:p>
    <w:p w:rsidR="00E76B0C" w:rsidRPr="00BB4EB6" w:rsidRDefault="00E76B0C" w:rsidP="00E76B0C">
      <w:pPr>
        <w:pStyle w:val="a4"/>
        <w:jc w:val="right"/>
      </w:pPr>
      <w:r w:rsidRPr="00BB4EB6">
        <w:rPr>
          <w:b w:val="0"/>
        </w:rPr>
        <w:t>от __.__.202_ г.</w:t>
      </w:r>
    </w:p>
    <w:p w:rsidR="00E76B0C" w:rsidRPr="00BB4EB6" w:rsidRDefault="00E76B0C" w:rsidP="00E76B0C">
      <w:pPr>
        <w:jc w:val="both"/>
        <w:rPr>
          <w:bCs/>
        </w:rPr>
      </w:pPr>
    </w:p>
    <w:p w:rsidR="00E76B0C" w:rsidRPr="00BB4EB6" w:rsidRDefault="00E76B0C" w:rsidP="003B75D0">
      <w:pPr>
        <w:jc w:val="center"/>
        <w:outlineLvl w:val="0"/>
        <w:rPr>
          <w:b/>
        </w:rPr>
      </w:pPr>
    </w:p>
    <w:p w:rsidR="003B75D0" w:rsidRPr="00BB4EB6" w:rsidRDefault="00EA5370" w:rsidP="003B75D0">
      <w:pPr>
        <w:jc w:val="center"/>
        <w:outlineLvl w:val="0"/>
        <w:rPr>
          <w:b/>
        </w:rPr>
      </w:pPr>
      <w:r w:rsidRPr="00BB4EB6">
        <w:rPr>
          <w:b/>
        </w:rPr>
        <w:t>Ра</w:t>
      </w:r>
      <w:r w:rsidR="00AC15C2" w:rsidRPr="00BB4EB6">
        <w:rPr>
          <w:b/>
        </w:rPr>
        <w:t>счет</w:t>
      </w:r>
      <w:r w:rsidRPr="00BB4EB6">
        <w:rPr>
          <w:b/>
        </w:rPr>
        <w:t xml:space="preserve"> цены договора</w:t>
      </w:r>
    </w:p>
    <w:tbl>
      <w:tblPr>
        <w:tblW w:w="9702" w:type="dxa"/>
        <w:tblInd w:w="90" w:type="dxa"/>
        <w:tblLayout w:type="fixed"/>
        <w:tblLook w:val="04A0" w:firstRow="1" w:lastRow="0" w:firstColumn="1" w:lastColumn="0" w:noHBand="0" w:noVBand="1"/>
      </w:tblPr>
      <w:tblGrid>
        <w:gridCol w:w="585"/>
        <w:gridCol w:w="3969"/>
        <w:gridCol w:w="1276"/>
        <w:gridCol w:w="1417"/>
        <w:gridCol w:w="851"/>
        <w:gridCol w:w="1604"/>
      </w:tblGrid>
      <w:tr w:rsidR="00E130FC" w:rsidRPr="00BB4EB6" w:rsidTr="00251D5F">
        <w:trPr>
          <w:trHeight w:val="338"/>
        </w:trPr>
        <w:tc>
          <w:tcPr>
            <w:tcW w:w="585" w:type="dxa"/>
            <w:tcBorders>
              <w:top w:val="single" w:sz="4" w:space="0" w:color="000000"/>
              <w:left w:val="single" w:sz="4" w:space="0" w:color="000000"/>
              <w:bottom w:val="single" w:sz="4" w:space="0" w:color="000000"/>
              <w:right w:val="nil"/>
            </w:tcBorders>
            <w:vAlign w:val="center"/>
            <w:hideMark/>
          </w:tcPr>
          <w:p w:rsidR="00E130FC" w:rsidRPr="00BB4EB6" w:rsidRDefault="00E130FC" w:rsidP="00251D5F">
            <w:pPr>
              <w:jc w:val="center"/>
              <w:rPr>
                <w:b/>
                <w:bCs/>
              </w:rPr>
            </w:pPr>
            <w:r w:rsidRPr="00BB4EB6">
              <w:rPr>
                <w:b/>
                <w:bCs/>
              </w:rPr>
              <w:t>№</w:t>
            </w:r>
          </w:p>
        </w:tc>
        <w:tc>
          <w:tcPr>
            <w:tcW w:w="3969" w:type="dxa"/>
            <w:tcBorders>
              <w:top w:val="single" w:sz="4" w:space="0" w:color="000000"/>
              <w:left w:val="single" w:sz="4" w:space="0" w:color="000000"/>
              <w:bottom w:val="single" w:sz="4" w:space="0" w:color="000000"/>
              <w:right w:val="single" w:sz="4" w:space="0" w:color="auto"/>
            </w:tcBorders>
            <w:vAlign w:val="center"/>
            <w:hideMark/>
          </w:tcPr>
          <w:p w:rsidR="00E130FC" w:rsidRPr="00BB4EB6" w:rsidRDefault="00E130FC" w:rsidP="00251D5F">
            <w:pPr>
              <w:jc w:val="center"/>
              <w:rPr>
                <w:b/>
                <w:bCs/>
              </w:rPr>
            </w:pPr>
            <w:r w:rsidRPr="00BB4EB6">
              <w:rPr>
                <w:b/>
                <w:bCs/>
              </w:rPr>
              <w:t>Наименование</w:t>
            </w:r>
          </w:p>
        </w:tc>
        <w:tc>
          <w:tcPr>
            <w:tcW w:w="1276" w:type="dxa"/>
            <w:tcBorders>
              <w:top w:val="single" w:sz="4" w:space="0" w:color="000000"/>
              <w:left w:val="single" w:sz="4" w:space="0" w:color="000000"/>
              <w:bottom w:val="single" w:sz="4" w:space="0" w:color="000000"/>
              <w:right w:val="single" w:sz="4" w:space="0" w:color="000000"/>
            </w:tcBorders>
            <w:vAlign w:val="center"/>
          </w:tcPr>
          <w:p w:rsidR="00E130FC" w:rsidRPr="00BB4EB6" w:rsidRDefault="00E130FC" w:rsidP="00251D5F">
            <w:pPr>
              <w:jc w:val="center"/>
              <w:rPr>
                <w:b/>
                <w:bCs/>
              </w:rPr>
            </w:pPr>
            <w:r w:rsidRPr="00BB4EB6">
              <w:rPr>
                <w:b/>
                <w:bCs/>
              </w:rPr>
              <w:t xml:space="preserve">Ед. </w:t>
            </w:r>
          </w:p>
          <w:p w:rsidR="00E130FC" w:rsidRPr="00BB4EB6" w:rsidRDefault="00E130FC" w:rsidP="00251D5F">
            <w:pPr>
              <w:jc w:val="center"/>
              <w:rPr>
                <w:b/>
                <w:bCs/>
              </w:rPr>
            </w:pPr>
            <w:r w:rsidRPr="00BB4EB6">
              <w:rPr>
                <w:b/>
                <w:bCs/>
              </w:rPr>
              <w:t>изм.</w:t>
            </w:r>
          </w:p>
        </w:tc>
        <w:tc>
          <w:tcPr>
            <w:tcW w:w="1417" w:type="dxa"/>
            <w:tcBorders>
              <w:top w:val="single" w:sz="4" w:space="0" w:color="000000"/>
              <w:left w:val="single" w:sz="4" w:space="0" w:color="000000"/>
              <w:bottom w:val="single" w:sz="4" w:space="0" w:color="000000"/>
              <w:right w:val="single" w:sz="4" w:space="0" w:color="auto"/>
            </w:tcBorders>
            <w:vAlign w:val="center"/>
            <w:hideMark/>
          </w:tcPr>
          <w:p w:rsidR="00E130FC" w:rsidRPr="00BB4EB6" w:rsidRDefault="00E130FC" w:rsidP="00251D5F">
            <w:pPr>
              <w:jc w:val="center"/>
              <w:rPr>
                <w:b/>
                <w:bCs/>
              </w:rPr>
            </w:pPr>
            <w:r w:rsidRPr="00BB4EB6">
              <w:rPr>
                <w:b/>
                <w:bCs/>
              </w:rPr>
              <w:t xml:space="preserve">Цена за ед. </w:t>
            </w:r>
          </w:p>
          <w:p w:rsidR="00E130FC" w:rsidRPr="00BB4EB6" w:rsidRDefault="00E130FC" w:rsidP="00251D5F">
            <w:pPr>
              <w:jc w:val="center"/>
              <w:rPr>
                <w:b/>
                <w:bCs/>
              </w:rPr>
            </w:pPr>
            <w:r w:rsidRPr="00BB4EB6">
              <w:rPr>
                <w:b/>
                <w:bCs/>
              </w:rPr>
              <w:t>изм.</w:t>
            </w:r>
          </w:p>
        </w:tc>
        <w:tc>
          <w:tcPr>
            <w:tcW w:w="851" w:type="dxa"/>
            <w:tcBorders>
              <w:top w:val="single" w:sz="4" w:space="0" w:color="000000"/>
              <w:left w:val="single" w:sz="4" w:space="0" w:color="auto"/>
              <w:bottom w:val="single" w:sz="4" w:space="0" w:color="000000"/>
              <w:right w:val="nil"/>
            </w:tcBorders>
            <w:vAlign w:val="center"/>
            <w:hideMark/>
          </w:tcPr>
          <w:p w:rsidR="00E130FC" w:rsidRPr="00BB4EB6" w:rsidRDefault="00E130FC" w:rsidP="00251D5F">
            <w:pPr>
              <w:jc w:val="center"/>
              <w:rPr>
                <w:b/>
                <w:bCs/>
              </w:rPr>
            </w:pPr>
            <w:r w:rsidRPr="00BB4EB6">
              <w:rPr>
                <w:b/>
                <w:bCs/>
              </w:rPr>
              <w:t>Кол- во</w:t>
            </w:r>
          </w:p>
        </w:tc>
        <w:tc>
          <w:tcPr>
            <w:tcW w:w="1604" w:type="dxa"/>
            <w:tcBorders>
              <w:top w:val="single" w:sz="4" w:space="0" w:color="000000"/>
              <w:left w:val="single" w:sz="4" w:space="0" w:color="000000"/>
              <w:bottom w:val="single" w:sz="4" w:space="0" w:color="000000"/>
              <w:right w:val="single" w:sz="4" w:space="0" w:color="000000"/>
            </w:tcBorders>
            <w:vAlign w:val="center"/>
            <w:hideMark/>
          </w:tcPr>
          <w:p w:rsidR="00E130FC" w:rsidRPr="00BB4EB6" w:rsidRDefault="00E130FC" w:rsidP="00251D5F">
            <w:pPr>
              <w:ind w:right="-108"/>
              <w:jc w:val="center"/>
              <w:rPr>
                <w:b/>
                <w:bCs/>
              </w:rPr>
            </w:pPr>
            <w:r w:rsidRPr="00BB4EB6">
              <w:rPr>
                <w:b/>
                <w:bCs/>
              </w:rPr>
              <w:t>Сумма,</w:t>
            </w:r>
          </w:p>
          <w:p w:rsidR="00E130FC" w:rsidRPr="00BB4EB6" w:rsidRDefault="00E130FC" w:rsidP="00251D5F">
            <w:pPr>
              <w:ind w:right="-108"/>
              <w:jc w:val="center"/>
              <w:rPr>
                <w:bCs/>
              </w:rPr>
            </w:pPr>
            <w:r w:rsidRPr="00BB4EB6">
              <w:rPr>
                <w:b/>
                <w:bCs/>
              </w:rPr>
              <w:t xml:space="preserve">руб. </w:t>
            </w:r>
          </w:p>
        </w:tc>
      </w:tr>
      <w:tr w:rsidR="00E130FC" w:rsidRPr="00BB4EB6" w:rsidTr="00251D5F">
        <w:trPr>
          <w:trHeight w:val="315"/>
        </w:trPr>
        <w:tc>
          <w:tcPr>
            <w:tcW w:w="585" w:type="dxa"/>
            <w:tcBorders>
              <w:top w:val="single" w:sz="4" w:space="0" w:color="000000"/>
              <w:left w:val="single" w:sz="4" w:space="0" w:color="000000"/>
              <w:bottom w:val="single" w:sz="4" w:space="0" w:color="000000"/>
              <w:right w:val="nil"/>
            </w:tcBorders>
            <w:hideMark/>
          </w:tcPr>
          <w:p w:rsidR="00E130FC" w:rsidRPr="00BB4EB6" w:rsidRDefault="00E130FC" w:rsidP="00251D5F">
            <w:pPr>
              <w:jc w:val="center"/>
            </w:pPr>
            <w:r w:rsidRPr="00BB4EB6">
              <w:t>1.</w:t>
            </w:r>
          </w:p>
        </w:tc>
        <w:tc>
          <w:tcPr>
            <w:tcW w:w="3969" w:type="dxa"/>
            <w:tcBorders>
              <w:top w:val="single" w:sz="4" w:space="0" w:color="000000"/>
              <w:left w:val="single" w:sz="4" w:space="0" w:color="000000"/>
              <w:bottom w:val="single" w:sz="4" w:space="0" w:color="000000"/>
              <w:right w:val="single" w:sz="4" w:space="0" w:color="auto"/>
            </w:tcBorders>
          </w:tcPr>
          <w:p w:rsidR="00E130FC" w:rsidRPr="00BB4EB6" w:rsidRDefault="00E130FC" w:rsidP="00E130FC">
            <w:pPr>
              <w:suppressAutoHyphens w:val="0"/>
              <w:ind w:left="176"/>
            </w:pPr>
          </w:p>
        </w:tc>
        <w:tc>
          <w:tcPr>
            <w:tcW w:w="1276" w:type="dxa"/>
            <w:tcBorders>
              <w:top w:val="single" w:sz="4" w:space="0" w:color="000000"/>
              <w:left w:val="single" w:sz="4" w:space="0" w:color="000000"/>
              <w:bottom w:val="single" w:sz="4" w:space="0" w:color="000000"/>
              <w:right w:val="single" w:sz="4" w:space="0" w:color="000000"/>
            </w:tcBorders>
          </w:tcPr>
          <w:p w:rsidR="00E130FC" w:rsidRPr="00BB4EB6" w:rsidRDefault="00E130FC" w:rsidP="00251D5F">
            <w:pPr>
              <w:jc w:val="center"/>
            </w:pPr>
            <w:r w:rsidRPr="00BB4EB6">
              <w:t>Условная единица</w:t>
            </w:r>
          </w:p>
        </w:tc>
        <w:tc>
          <w:tcPr>
            <w:tcW w:w="1417" w:type="dxa"/>
            <w:tcBorders>
              <w:top w:val="single" w:sz="4" w:space="0" w:color="000000"/>
              <w:left w:val="single" w:sz="4" w:space="0" w:color="000000"/>
              <w:bottom w:val="single" w:sz="4" w:space="0" w:color="000000"/>
              <w:right w:val="single" w:sz="4" w:space="0" w:color="auto"/>
            </w:tcBorders>
            <w:hideMark/>
          </w:tcPr>
          <w:p w:rsidR="00E130FC" w:rsidRPr="00BB4EB6" w:rsidRDefault="00E130FC" w:rsidP="00251D5F">
            <w:pPr>
              <w:jc w:val="center"/>
            </w:pPr>
          </w:p>
        </w:tc>
        <w:tc>
          <w:tcPr>
            <w:tcW w:w="851" w:type="dxa"/>
            <w:tcBorders>
              <w:top w:val="single" w:sz="4" w:space="0" w:color="000000"/>
              <w:left w:val="single" w:sz="4" w:space="0" w:color="auto"/>
              <w:bottom w:val="single" w:sz="4" w:space="0" w:color="000000"/>
              <w:right w:val="nil"/>
            </w:tcBorders>
            <w:hideMark/>
          </w:tcPr>
          <w:p w:rsidR="00E130FC" w:rsidRPr="00BB4EB6" w:rsidRDefault="00E130FC" w:rsidP="00251D5F">
            <w:pPr>
              <w:jc w:val="center"/>
            </w:pPr>
            <w:r w:rsidRPr="00BB4EB6">
              <w:t>1</w:t>
            </w:r>
          </w:p>
        </w:tc>
        <w:tc>
          <w:tcPr>
            <w:tcW w:w="1604" w:type="dxa"/>
            <w:tcBorders>
              <w:top w:val="single" w:sz="4" w:space="0" w:color="000000"/>
              <w:left w:val="single" w:sz="4" w:space="0" w:color="000000"/>
              <w:bottom w:val="single" w:sz="4" w:space="0" w:color="000000"/>
              <w:right w:val="single" w:sz="4" w:space="0" w:color="000000"/>
            </w:tcBorders>
          </w:tcPr>
          <w:p w:rsidR="00E130FC" w:rsidRPr="00BB4EB6" w:rsidRDefault="00E130FC" w:rsidP="00251D5F">
            <w:pPr>
              <w:snapToGrid w:val="0"/>
              <w:jc w:val="center"/>
              <w:rPr>
                <w:bCs/>
              </w:rPr>
            </w:pPr>
          </w:p>
        </w:tc>
      </w:tr>
      <w:tr w:rsidR="00E130FC" w:rsidRPr="00BB4EB6" w:rsidTr="00251D5F">
        <w:trPr>
          <w:trHeight w:val="315"/>
        </w:trPr>
        <w:tc>
          <w:tcPr>
            <w:tcW w:w="8098" w:type="dxa"/>
            <w:gridSpan w:val="5"/>
            <w:tcBorders>
              <w:top w:val="single" w:sz="4" w:space="0" w:color="000000"/>
              <w:left w:val="single" w:sz="4" w:space="0" w:color="000000"/>
              <w:bottom w:val="single" w:sz="4" w:space="0" w:color="000000"/>
              <w:right w:val="nil"/>
            </w:tcBorders>
          </w:tcPr>
          <w:p w:rsidR="00E130FC" w:rsidRPr="00BB4EB6" w:rsidRDefault="00E130FC" w:rsidP="00251D5F">
            <w:pPr>
              <w:jc w:val="right"/>
            </w:pPr>
            <w:r w:rsidRPr="00BB4EB6">
              <w:rPr>
                <w:b/>
                <w:bCs/>
              </w:rPr>
              <w:t>Всего:</w:t>
            </w:r>
          </w:p>
        </w:tc>
        <w:tc>
          <w:tcPr>
            <w:tcW w:w="1604" w:type="dxa"/>
            <w:tcBorders>
              <w:top w:val="single" w:sz="4" w:space="0" w:color="000000"/>
              <w:left w:val="single" w:sz="4" w:space="0" w:color="000000"/>
              <w:bottom w:val="single" w:sz="4" w:space="0" w:color="000000"/>
              <w:right w:val="single" w:sz="4" w:space="0" w:color="000000"/>
            </w:tcBorders>
          </w:tcPr>
          <w:p w:rsidR="00E130FC" w:rsidRPr="00BB4EB6" w:rsidRDefault="00E130FC" w:rsidP="00251D5F">
            <w:pPr>
              <w:snapToGrid w:val="0"/>
              <w:jc w:val="center"/>
              <w:rPr>
                <w:bCs/>
              </w:rPr>
            </w:pPr>
          </w:p>
        </w:tc>
      </w:tr>
      <w:tr w:rsidR="00EC0836" w:rsidRPr="00BB4EB6" w:rsidTr="00251D5F">
        <w:trPr>
          <w:trHeight w:val="315"/>
        </w:trPr>
        <w:tc>
          <w:tcPr>
            <w:tcW w:w="8098" w:type="dxa"/>
            <w:gridSpan w:val="5"/>
            <w:tcBorders>
              <w:top w:val="single" w:sz="4" w:space="0" w:color="000000"/>
              <w:left w:val="single" w:sz="4" w:space="0" w:color="000000"/>
              <w:bottom w:val="single" w:sz="4" w:space="0" w:color="000000"/>
              <w:right w:val="nil"/>
            </w:tcBorders>
          </w:tcPr>
          <w:p w:rsidR="00EC0836" w:rsidRPr="00BB4EB6" w:rsidRDefault="00EC0836" w:rsidP="00E76B0C">
            <w:pPr>
              <w:jc w:val="right"/>
              <w:rPr>
                <w:bCs/>
              </w:rPr>
            </w:pPr>
            <w:r w:rsidRPr="00BB4EB6">
              <w:rPr>
                <w:bCs/>
              </w:rPr>
              <w:t xml:space="preserve">в т.ч. НДС </w:t>
            </w:r>
            <w:r w:rsidR="00E76B0C" w:rsidRPr="00BB4EB6">
              <w:rPr>
                <w:bCs/>
              </w:rPr>
              <w:t>__</w:t>
            </w:r>
            <w:r w:rsidRPr="00BB4EB6">
              <w:rPr>
                <w:bCs/>
              </w:rPr>
              <w:t>%</w:t>
            </w:r>
          </w:p>
        </w:tc>
        <w:tc>
          <w:tcPr>
            <w:tcW w:w="1604" w:type="dxa"/>
            <w:tcBorders>
              <w:top w:val="single" w:sz="4" w:space="0" w:color="000000"/>
              <w:left w:val="single" w:sz="4" w:space="0" w:color="000000"/>
              <w:bottom w:val="single" w:sz="4" w:space="0" w:color="000000"/>
              <w:right w:val="single" w:sz="4" w:space="0" w:color="000000"/>
            </w:tcBorders>
          </w:tcPr>
          <w:p w:rsidR="00EC0836" w:rsidRPr="00BB4EB6" w:rsidRDefault="00EC0836" w:rsidP="00251D5F">
            <w:pPr>
              <w:snapToGrid w:val="0"/>
              <w:jc w:val="center"/>
              <w:rPr>
                <w:bCs/>
              </w:rPr>
            </w:pPr>
          </w:p>
        </w:tc>
      </w:tr>
    </w:tbl>
    <w:p w:rsidR="00DE6CCC" w:rsidRPr="00BB4EB6" w:rsidRDefault="00DE6CCC">
      <w:pPr>
        <w:tabs>
          <w:tab w:val="right" w:pos="9355"/>
        </w:tabs>
      </w:pPr>
    </w:p>
    <w:tbl>
      <w:tblPr>
        <w:tblW w:w="0" w:type="auto"/>
        <w:jc w:val="center"/>
        <w:tblLayout w:type="fixed"/>
        <w:tblLook w:val="0000" w:firstRow="0" w:lastRow="0" w:firstColumn="0" w:lastColumn="0" w:noHBand="0" w:noVBand="0"/>
      </w:tblPr>
      <w:tblGrid>
        <w:gridCol w:w="4428"/>
        <w:gridCol w:w="4243"/>
      </w:tblGrid>
      <w:tr w:rsidR="00EC0836" w:rsidRPr="00BB4EB6" w:rsidTr="00C33D22">
        <w:trPr>
          <w:jc w:val="center"/>
        </w:trPr>
        <w:tc>
          <w:tcPr>
            <w:tcW w:w="4428" w:type="dxa"/>
            <w:shd w:val="clear" w:color="auto" w:fill="auto"/>
          </w:tcPr>
          <w:p w:rsidR="00EC0836" w:rsidRPr="00BB4EB6" w:rsidRDefault="00EC0836" w:rsidP="00054516">
            <w:pPr>
              <w:widowControl w:val="0"/>
              <w:adjustRightInd w:val="0"/>
              <w:jc w:val="center"/>
              <w:rPr>
                <w:b/>
                <w:u w:val="single"/>
              </w:rPr>
            </w:pPr>
            <w:r w:rsidRPr="00BB4EB6">
              <w:rPr>
                <w:b/>
                <w:u w:val="single"/>
              </w:rPr>
              <w:t>ЗАКАЗЧИК</w:t>
            </w:r>
          </w:p>
          <w:p w:rsidR="00EC0836" w:rsidRPr="00BB4EB6" w:rsidRDefault="00EC0836" w:rsidP="00054516">
            <w:pPr>
              <w:widowControl w:val="0"/>
              <w:adjustRightInd w:val="0"/>
              <w:jc w:val="center"/>
            </w:pPr>
            <w:r w:rsidRPr="00BB4EB6">
              <w:t>__________</w:t>
            </w:r>
          </w:p>
          <w:p w:rsidR="00EC0836" w:rsidRPr="00BB4EB6" w:rsidRDefault="00EC0836" w:rsidP="00054516">
            <w:pPr>
              <w:widowControl w:val="0"/>
              <w:adjustRightInd w:val="0"/>
              <w:jc w:val="center"/>
              <w:rPr>
                <w:vertAlign w:val="superscript"/>
              </w:rPr>
            </w:pPr>
            <w:r w:rsidRPr="00BB4EB6">
              <w:rPr>
                <w:vertAlign w:val="superscript"/>
              </w:rPr>
              <w:t>(Должность)</w:t>
            </w:r>
          </w:p>
          <w:p w:rsidR="00EC0836" w:rsidRPr="00BB4EB6" w:rsidRDefault="00EC0836" w:rsidP="00054516">
            <w:pPr>
              <w:widowControl w:val="0"/>
              <w:adjustRightInd w:val="0"/>
              <w:jc w:val="center"/>
            </w:pPr>
            <w:r w:rsidRPr="00BB4EB6">
              <w:rPr>
                <w:b/>
              </w:rPr>
              <w:t>__________</w:t>
            </w:r>
            <w:r w:rsidRPr="00BB4EB6">
              <w:t xml:space="preserve"> __________</w:t>
            </w:r>
          </w:p>
          <w:p w:rsidR="00EC0836" w:rsidRPr="00BB4EB6" w:rsidRDefault="00EC0836" w:rsidP="00054516">
            <w:pPr>
              <w:widowControl w:val="0"/>
              <w:tabs>
                <w:tab w:val="center" w:pos="1536"/>
                <w:tab w:val="center" w:pos="2670"/>
              </w:tabs>
              <w:adjustRightInd w:val="0"/>
              <w:rPr>
                <w:vertAlign w:val="superscript"/>
              </w:rPr>
            </w:pPr>
            <w:r w:rsidRPr="00BB4EB6">
              <w:rPr>
                <w:vertAlign w:val="superscript"/>
              </w:rPr>
              <w:tab/>
              <w:t>(Подпись)</w:t>
            </w:r>
            <w:r w:rsidRPr="00BB4EB6">
              <w:rPr>
                <w:vertAlign w:val="superscript"/>
              </w:rPr>
              <w:tab/>
              <w:t>(Ф.И.О)</w:t>
            </w:r>
          </w:p>
          <w:p w:rsidR="00EC0836" w:rsidRPr="00BB4EB6" w:rsidRDefault="00EC0836" w:rsidP="00054516">
            <w:pPr>
              <w:widowControl w:val="0"/>
              <w:adjustRightInd w:val="0"/>
              <w:jc w:val="center"/>
              <w:rPr>
                <w:bCs/>
              </w:rPr>
            </w:pPr>
            <w:r w:rsidRPr="00BB4EB6">
              <w:rPr>
                <w:bCs/>
              </w:rPr>
              <w:t>«___» _________ 202__ г</w:t>
            </w:r>
          </w:p>
        </w:tc>
        <w:tc>
          <w:tcPr>
            <w:tcW w:w="4243" w:type="dxa"/>
            <w:shd w:val="clear" w:color="auto" w:fill="auto"/>
          </w:tcPr>
          <w:p w:rsidR="00EC0836" w:rsidRPr="00BB4EB6" w:rsidRDefault="00EC0836" w:rsidP="00054516">
            <w:pPr>
              <w:pStyle w:val="a4"/>
              <w:rPr>
                <w:bCs w:val="0"/>
              </w:rPr>
            </w:pPr>
            <w:r w:rsidRPr="00BB4EB6">
              <w:rPr>
                <w:bCs w:val="0"/>
                <w:u w:val="single"/>
              </w:rPr>
              <w:t>ИСПОЛНИТЕЛЬ</w:t>
            </w:r>
          </w:p>
          <w:p w:rsidR="00EC0836" w:rsidRPr="00BB4EB6" w:rsidRDefault="00EC0836" w:rsidP="00054516">
            <w:pPr>
              <w:widowControl w:val="0"/>
              <w:adjustRightInd w:val="0"/>
              <w:jc w:val="center"/>
            </w:pPr>
            <w:r w:rsidRPr="00BB4EB6">
              <w:t>__________</w:t>
            </w:r>
          </w:p>
          <w:p w:rsidR="00EC0836" w:rsidRPr="00BB4EB6" w:rsidRDefault="00EC0836" w:rsidP="00054516">
            <w:pPr>
              <w:widowControl w:val="0"/>
              <w:adjustRightInd w:val="0"/>
              <w:jc w:val="center"/>
              <w:rPr>
                <w:vertAlign w:val="superscript"/>
              </w:rPr>
            </w:pPr>
            <w:r w:rsidRPr="00BB4EB6">
              <w:rPr>
                <w:vertAlign w:val="superscript"/>
              </w:rPr>
              <w:t>(Должность)</w:t>
            </w:r>
          </w:p>
          <w:p w:rsidR="00EC0836" w:rsidRPr="00BB4EB6" w:rsidRDefault="00EC0836" w:rsidP="00054516">
            <w:pPr>
              <w:widowControl w:val="0"/>
              <w:adjustRightInd w:val="0"/>
              <w:jc w:val="center"/>
            </w:pPr>
            <w:r w:rsidRPr="00BB4EB6">
              <w:rPr>
                <w:b/>
              </w:rPr>
              <w:t>__________</w:t>
            </w:r>
            <w:r w:rsidRPr="00BB4EB6">
              <w:t xml:space="preserve"> __________</w:t>
            </w:r>
          </w:p>
          <w:p w:rsidR="00EC0836" w:rsidRPr="00BB4EB6" w:rsidRDefault="00EC0836" w:rsidP="00054516">
            <w:pPr>
              <w:widowControl w:val="0"/>
              <w:tabs>
                <w:tab w:val="center" w:pos="1536"/>
                <w:tab w:val="center" w:pos="2670"/>
              </w:tabs>
              <w:adjustRightInd w:val="0"/>
              <w:rPr>
                <w:vertAlign w:val="superscript"/>
              </w:rPr>
            </w:pPr>
            <w:r w:rsidRPr="00BB4EB6">
              <w:rPr>
                <w:vertAlign w:val="superscript"/>
              </w:rPr>
              <w:tab/>
              <w:t>(Подпись)</w:t>
            </w:r>
            <w:r w:rsidRPr="00BB4EB6">
              <w:rPr>
                <w:vertAlign w:val="superscript"/>
              </w:rPr>
              <w:tab/>
              <w:t>(Ф.И.О)</w:t>
            </w:r>
          </w:p>
          <w:p w:rsidR="00EC0836" w:rsidRPr="00BB4EB6" w:rsidRDefault="00EC0836" w:rsidP="00054516">
            <w:pPr>
              <w:pStyle w:val="a4"/>
              <w:rPr>
                <w:b w:val="0"/>
              </w:rPr>
            </w:pPr>
            <w:r w:rsidRPr="00BB4EB6">
              <w:rPr>
                <w:b w:val="0"/>
                <w:bCs w:val="0"/>
              </w:rPr>
              <w:t>«___» _________ 202__ г</w:t>
            </w:r>
          </w:p>
        </w:tc>
      </w:tr>
      <w:tr w:rsidR="006D7980" w:rsidRPr="00633A58" w:rsidTr="00C33D22">
        <w:trPr>
          <w:jc w:val="center"/>
        </w:trPr>
        <w:tc>
          <w:tcPr>
            <w:tcW w:w="4428" w:type="dxa"/>
            <w:shd w:val="clear" w:color="auto" w:fill="auto"/>
          </w:tcPr>
          <w:p w:rsidR="006D7980" w:rsidRPr="00BB4EB6" w:rsidRDefault="006D7980" w:rsidP="00C33D22">
            <w:pPr>
              <w:pStyle w:val="a4"/>
              <w:jc w:val="left"/>
              <w:rPr>
                <w:b w:val="0"/>
              </w:rPr>
            </w:pPr>
            <w:r w:rsidRPr="00BB4EB6">
              <w:rPr>
                <w:b w:val="0"/>
              </w:rPr>
              <w:t>м.п.</w:t>
            </w:r>
          </w:p>
        </w:tc>
        <w:tc>
          <w:tcPr>
            <w:tcW w:w="4243" w:type="dxa"/>
            <w:shd w:val="clear" w:color="auto" w:fill="auto"/>
          </w:tcPr>
          <w:p w:rsidR="006D7980" w:rsidRPr="00605A1D" w:rsidRDefault="006D7980" w:rsidP="00C33D22">
            <w:pPr>
              <w:pStyle w:val="a4"/>
              <w:jc w:val="left"/>
              <w:rPr>
                <w:b w:val="0"/>
              </w:rPr>
            </w:pPr>
            <w:r w:rsidRPr="00BB4EB6">
              <w:rPr>
                <w:b w:val="0"/>
              </w:rPr>
              <w:t>м.п.</w:t>
            </w:r>
            <w:bookmarkStart w:id="0" w:name="_GoBack"/>
            <w:bookmarkEnd w:id="0"/>
          </w:p>
        </w:tc>
      </w:tr>
    </w:tbl>
    <w:p w:rsidR="00DD1666" w:rsidRPr="002452CA" w:rsidRDefault="00DD1666" w:rsidP="00DD1666">
      <w:pPr>
        <w:rPr>
          <w:rFonts w:eastAsia="MS Mincho"/>
        </w:rPr>
      </w:pPr>
    </w:p>
    <w:sectPr w:rsidR="00DD1666" w:rsidRPr="002452CA" w:rsidSect="000B6195">
      <w:headerReference w:type="default" r:id="rId8"/>
      <w:pgSz w:w="11906" w:h="16838"/>
      <w:pgMar w:top="1134" w:right="1134" w:bottom="1134" w:left="1134" w:header="709"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E2520" w:rsidRDefault="002E2520">
      <w:r>
        <w:separator/>
      </w:r>
    </w:p>
  </w:endnote>
  <w:endnote w:type="continuationSeparator" w:id="0">
    <w:p w:rsidR="002E2520" w:rsidRDefault="002E25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E2520" w:rsidRDefault="002E2520">
      <w:r>
        <w:separator/>
      </w:r>
    </w:p>
  </w:footnote>
  <w:footnote w:type="continuationSeparator" w:id="0">
    <w:p w:rsidR="002E2520" w:rsidRDefault="002E2520">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B0892" w:rsidRPr="00FB0892" w:rsidRDefault="000E6484">
    <w:pPr>
      <w:pStyle w:val="a8"/>
      <w:jc w:val="center"/>
      <w:rPr>
        <w:sz w:val="22"/>
        <w:szCs w:val="22"/>
      </w:rPr>
    </w:pPr>
    <w:r w:rsidRPr="00FB0892">
      <w:rPr>
        <w:sz w:val="22"/>
        <w:szCs w:val="22"/>
      </w:rPr>
      <w:fldChar w:fldCharType="begin"/>
    </w:r>
    <w:r w:rsidR="00FB0892" w:rsidRPr="00FB0892">
      <w:rPr>
        <w:sz w:val="22"/>
        <w:szCs w:val="22"/>
      </w:rPr>
      <w:instrText xml:space="preserve"> PAGE   \* MERGEFORMAT </w:instrText>
    </w:r>
    <w:r w:rsidRPr="00FB0892">
      <w:rPr>
        <w:sz w:val="22"/>
        <w:szCs w:val="22"/>
      </w:rPr>
      <w:fldChar w:fldCharType="separate"/>
    </w:r>
    <w:r w:rsidR="00BB4EB6">
      <w:rPr>
        <w:noProof/>
        <w:sz w:val="22"/>
        <w:szCs w:val="22"/>
      </w:rPr>
      <w:t>7</w:t>
    </w:r>
    <w:r w:rsidRPr="00FB0892">
      <w:rPr>
        <w:sz w:val="22"/>
        <w:szCs w:val="22"/>
      </w:rPr>
      <w:fldChar w:fldCharType="end"/>
    </w:r>
  </w:p>
  <w:p w:rsidR="00AF7467" w:rsidRDefault="00AF7467">
    <w:pPr>
      <w:pStyle w:val="a8"/>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1"/>
      <w:suff w:val="nothing"/>
      <w:lvlText w:val=""/>
      <w:lvlJc w:val="left"/>
      <w:pPr>
        <w:tabs>
          <w:tab w:val="num" w:pos="432"/>
        </w:tabs>
        <w:ind w:left="432" w:hanging="432"/>
      </w:pPr>
    </w:lvl>
    <w:lvl w:ilvl="1">
      <w:start w:val="1"/>
      <w:numFmt w:val="none"/>
      <w:pStyle w:val="2"/>
      <w:suff w:val="nothing"/>
      <w:lvlText w:val=""/>
      <w:lvlJc w:val="left"/>
      <w:pPr>
        <w:tabs>
          <w:tab w:val="num" w:pos="576"/>
        </w:tabs>
        <w:ind w:left="576" w:hanging="576"/>
      </w:pPr>
    </w:lvl>
    <w:lvl w:ilvl="2">
      <w:start w:val="1"/>
      <w:numFmt w:val="none"/>
      <w:pStyle w:val="3"/>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30A60B25"/>
    <w:multiLevelType w:val="hybridMultilevel"/>
    <w:tmpl w:val="5DC6FAD4"/>
    <w:lvl w:ilvl="0" w:tplc="0958E0E2">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defaultTableStyle w:val="a"/>
  <w:drawingGridHorizontalSpacing w:val="120"/>
  <w:drawingGridVerticalSpacing w:val="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8E5E88"/>
    <w:rsid w:val="000167FA"/>
    <w:rsid w:val="00030918"/>
    <w:rsid w:val="00054516"/>
    <w:rsid w:val="00065D9F"/>
    <w:rsid w:val="000B6195"/>
    <w:rsid w:val="000C04C3"/>
    <w:rsid w:val="000E6484"/>
    <w:rsid w:val="00102ADA"/>
    <w:rsid w:val="00105005"/>
    <w:rsid w:val="00154AE5"/>
    <w:rsid w:val="00154EE8"/>
    <w:rsid w:val="00172A36"/>
    <w:rsid w:val="001828AA"/>
    <w:rsid w:val="001B3FC2"/>
    <w:rsid w:val="001C05DA"/>
    <w:rsid w:val="001C25FF"/>
    <w:rsid w:val="001C658F"/>
    <w:rsid w:val="001D6149"/>
    <w:rsid w:val="001E669D"/>
    <w:rsid w:val="00210662"/>
    <w:rsid w:val="00214151"/>
    <w:rsid w:val="00215F84"/>
    <w:rsid w:val="0023058D"/>
    <w:rsid w:val="00240EFD"/>
    <w:rsid w:val="002472DB"/>
    <w:rsid w:val="00251D5F"/>
    <w:rsid w:val="00270D9B"/>
    <w:rsid w:val="00280876"/>
    <w:rsid w:val="0029291A"/>
    <w:rsid w:val="002B2A95"/>
    <w:rsid w:val="002C1E61"/>
    <w:rsid w:val="002E2520"/>
    <w:rsid w:val="002F3DAA"/>
    <w:rsid w:val="002F6CCE"/>
    <w:rsid w:val="00302A23"/>
    <w:rsid w:val="0032226D"/>
    <w:rsid w:val="003242E3"/>
    <w:rsid w:val="0034157D"/>
    <w:rsid w:val="00345817"/>
    <w:rsid w:val="00346CFD"/>
    <w:rsid w:val="00373584"/>
    <w:rsid w:val="0038218F"/>
    <w:rsid w:val="00383436"/>
    <w:rsid w:val="00386B7A"/>
    <w:rsid w:val="003B059A"/>
    <w:rsid w:val="003B75D0"/>
    <w:rsid w:val="003B78E7"/>
    <w:rsid w:val="003C5E95"/>
    <w:rsid w:val="003D09AF"/>
    <w:rsid w:val="003D58DD"/>
    <w:rsid w:val="004123E6"/>
    <w:rsid w:val="00421C11"/>
    <w:rsid w:val="00423FC3"/>
    <w:rsid w:val="00432226"/>
    <w:rsid w:val="0044410D"/>
    <w:rsid w:val="004571A5"/>
    <w:rsid w:val="00482E38"/>
    <w:rsid w:val="004831BD"/>
    <w:rsid w:val="004A31F6"/>
    <w:rsid w:val="004A5802"/>
    <w:rsid w:val="004B7929"/>
    <w:rsid w:val="004E184A"/>
    <w:rsid w:val="004F61C0"/>
    <w:rsid w:val="00505009"/>
    <w:rsid w:val="005077C3"/>
    <w:rsid w:val="00536985"/>
    <w:rsid w:val="005427C6"/>
    <w:rsid w:val="005638C3"/>
    <w:rsid w:val="005912B9"/>
    <w:rsid w:val="00595603"/>
    <w:rsid w:val="00595894"/>
    <w:rsid w:val="005976A8"/>
    <w:rsid w:val="005A0A7D"/>
    <w:rsid w:val="005A37D2"/>
    <w:rsid w:val="005A4856"/>
    <w:rsid w:val="005B594D"/>
    <w:rsid w:val="005C0BBE"/>
    <w:rsid w:val="005C7846"/>
    <w:rsid w:val="005D49CB"/>
    <w:rsid w:val="005E3CE5"/>
    <w:rsid w:val="005F35E7"/>
    <w:rsid w:val="005F7EE5"/>
    <w:rsid w:val="00605A1D"/>
    <w:rsid w:val="006151D3"/>
    <w:rsid w:val="00615834"/>
    <w:rsid w:val="00633A58"/>
    <w:rsid w:val="00635ECD"/>
    <w:rsid w:val="006379DD"/>
    <w:rsid w:val="00637ACC"/>
    <w:rsid w:val="00640D9D"/>
    <w:rsid w:val="006441B9"/>
    <w:rsid w:val="00652070"/>
    <w:rsid w:val="00685194"/>
    <w:rsid w:val="006876CD"/>
    <w:rsid w:val="006A65EB"/>
    <w:rsid w:val="006B4CF8"/>
    <w:rsid w:val="006B5114"/>
    <w:rsid w:val="006D7980"/>
    <w:rsid w:val="006F655B"/>
    <w:rsid w:val="0072375B"/>
    <w:rsid w:val="0073384C"/>
    <w:rsid w:val="007366A1"/>
    <w:rsid w:val="00751BCB"/>
    <w:rsid w:val="00753D59"/>
    <w:rsid w:val="0076701D"/>
    <w:rsid w:val="007864C1"/>
    <w:rsid w:val="007D0945"/>
    <w:rsid w:val="007E10F1"/>
    <w:rsid w:val="007F58BF"/>
    <w:rsid w:val="00807B87"/>
    <w:rsid w:val="00841396"/>
    <w:rsid w:val="00855C91"/>
    <w:rsid w:val="00857155"/>
    <w:rsid w:val="00862F48"/>
    <w:rsid w:val="00870201"/>
    <w:rsid w:val="008731B0"/>
    <w:rsid w:val="0087386A"/>
    <w:rsid w:val="008746CD"/>
    <w:rsid w:val="00887A0A"/>
    <w:rsid w:val="00896A43"/>
    <w:rsid w:val="008C793D"/>
    <w:rsid w:val="008D211F"/>
    <w:rsid w:val="008E5E88"/>
    <w:rsid w:val="008E5FE7"/>
    <w:rsid w:val="008F5E0A"/>
    <w:rsid w:val="0090180B"/>
    <w:rsid w:val="00905000"/>
    <w:rsid w:val="00917230"/>
    <w:rsid w:val="00921379"/>
    <w:rsid w:val="00927E81"/>
    <w:rsid w:val="00960127"/>
    <w:rsid w:val="00980218"/>
    <w:rsid w:val="00995A56"/>
    <w:rsid w:val="009A2D9A"/>
    <w:rsid w:val="009A2FB9"/>
    <w:rsid w:val="009A6166"/>
    <w:rsid w:val="009B5566"/>
    <w:rsid w:val="009C0F05"/>
    <w:rsid w:val="009C3260"/>
    <w:rsid w:val="009C6C37"/>
    <w:rsid w:val="009D4B95"/>
    <w:rsid w:val="009E7112"/>
    <w:rsid w:val="009F076C"/>
    <w:rsid w:val="00A43D5D"/>
    <w:rsid w:val="00A45149"/>
    <w:rsid w:val="00AB2788"/>
    <w:rsid w:val="00AC0474"/>
    <w:rsid w:val="00AC15C2"/>
    <w:rsid w:val="00AC2644"/>
    <w:rsid w:val="00AE35A0"/>
    <w:rsid w:val="00AE7798"/>
    <w:rsid w:val="00AF20F4"/>
    <w:rsid w:val="00AF27D8"/>
    <w:rsid w:val="00AF7467"/>
    <w:rsid w:val="00B01ECF"/>
    <w:rsid w:val="00B1054E"/>
    <w:rsid w:val="00B223DA"/>
    <w:rsid w:val="00B279BB"/>
    <w:rsid w:val="00B51EFA"/>
    <w:rsid w:val="00B869BA"/>
    <w:rsid w:val="00B9314E"/>
    <w:rsid w:val="00B97D05"/>
    <w:rsid w:val="00BB4EB6"/>
    <w:rsid w:val="00BC5166"/>
    <w:rsid w:val="00BD3799"/>
    <w:rsid w:val="00C05FE8"/>
    <w:rsid w:val="00C33D22"/>
    <w:rsid w:val="00C43766"/>
    <w:rsid w:val="00C53D0A"/>
    <w:rsid w:val="00C675A8"/>
    <w:rsid w:val="00C734C2"/>
    <w:rsid w:val="00C75072"/>
    <w:rsid w:val="00C769C7"/>
    <w:rsid w:val="00C80A43"/>
    <w:rsid w:val="00C819C1"/>
    <w:rsid w:val="00C85708"/>
    <w:rsid w:val="00CD3BA7"/>
    <w:rsid w:val="00CD3F9D"/>
    <w:rsid w:val="00CE0A97"/>
    <w:rsid w:val="00CE708E"/>
    <w:rsid w:val="00D119D6"/>
    <w:rsid w:val="00D14CCB"/>
    <w:rsid w:val="00D211B1"/>
    <w:rsid w:val="00D41600"/>
    <w:rsid w:val="00D508AB"/>
    <w:rsid w:val="00D52F35"/>
    <w:rsid w:val="00D7069F"/>
    <w:rsid w:val="00D76FEB"/>
    <w:rsid w:val="00D77D39"/>
    <w:rsid w:val="00D87971"/>
    <w:rsid w:val="00D94D65"/>
    <w:rsid w:val="00DC2C64"/>
    <w:rsid w:val="00DD1666"/>
    <w:rsid w:val="00DD3DAD"/>
    <w:rsid w:val="00DE6CCC"/>
    <w:rsid w:val="00DE6DED"/>
    <w:rsid w:val="00DF0EDB"/>
    <w:rsid w:val="00E002E7"/>
    <w:rsid w:val="00E05408"/>
    <w:rsid w:val="00E05DFB"/>
    <w:rsid w:val="00E130FC"/>
    <w:rsid w:val="00E25745"/>
    <w:rsid w:val="00E412D9"/>
    <w:rsid w:val="00E43B02"/>
    <w:rsid w:val="00E51EE4"/>
    <w:rsid w:val="00E74974"/>
    <w:rsid w:val="00E76B0C"/>
    <w:rsid w:val="00E936EC"/>
    <w:rsid w:val="00E950D0"/>
    <w:rsid w:val="00EA5370"/>
    <w:rsid w:val="00EB18F8"/>
    <w:rsid w:val="00EB30AD"/>
    <w:rsid w:val="00EB384E"/>
    <w:rsid w:val="00EC0836"/>
    <w:rsid w:val="00EC44C3"/>
    <w:rsid w:val="00F23558"/>
    <w:rsid w:val="00F27675"/>
    <w:rsid w:val="00F32258"/>
    <w:rsid w:val="00F4220A"/>
    <w:rsid w:val="00F428FF"/>
    <w:rsid w:val="00F45D2A"/>
    <w:rsid w:val="00F46FEE"/>
    <w:rsid w:val="00F6136B"/>
    <w:rsid w:val="00F66791"/>
    <w:rsid w:val="00F751E9"/>
    <w:rsid w:val="00F807FD"/>
    <w:rsid w:val="00F81BF4"/>
    <w:rsid w:val="00F84369"/>
    <w:rsid w:val="00F86F71"/>
    <w:rsid w:val="00F91494"/>
    <w:rsid w:val="00FA53FF"/>
    <w:rsid w:val="00FA57A8"/>
    <w:rsid w:val="00FB0892"/>
    <w:rsid w:val="00FF33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777325B0"/>
  <w15:docId w15:val="{09201B6A-1DA6-46FB-B901-9099696772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76B0C"/>
    <w:pPr>
      <w:suppressAutoHyphens/>
    </w:pPr>
    <w:rPr>
      <w:sz w:val="24"/>
      <w:szCs w:val="24"/>
      <w:lang w:eastAsia="zh-CN"/>
    </w:rPr>
  </w:style>
  <w:style w:type="paragraph" w:styleId="1">
    <w:name w:val="heading 1"/>
    <w:basedOn w:val="a"/>
    <w:next w:val="a"/>
    <w:qFormat/>
    <w:rsid w:val="00640D9D"/>
    <w:pPr>
      <w:keepNext/>
      <w:numPr>
        <w:numId w:val="1"/>
      </w:numPr>
      <w:jc w:val="center"/>
      <w:outlineLvl w:val="0"/>
    </w:pPr>
    <w:rPr>
      <w:b/>
      <w:bCs/>
    </w:rPr>
  </w:style>
  <w:style w:type="paragraph" w:styleId="2">
    <w:name w:val="heading 2"/>
    <w:basedOn w:val="a"/>
    <w:next w:val="a"/>
    <w:qFormat/>
    <w:rsid w:val="00640D9D"/>
    <w:pPr>
      <w:keepNext/>
      <w:numPr>
        <w:ilvl w:val="1"/>
        <w:numId w:val="1"/>
      </w:numPr>
      <w:spacing w:before="240" w:after="60"/>
      <w:outlineLvl w:val="1"/>
    </w:pPr>
    <w:rPr>
      <w:rFonts w:ascii="Arial" w:hAnsi="Arial" w:cs="Arial"/>
      <w:b/>
      <w:bCs/>
      <w:i/>
      <w:iCs/>
      <w:sz w:val="28"/>
      <w:szCs w:val="28"/>
    </w:rPr>
  </w:style>
  <w:style w:type="paragraph" w:styleId="3">
    <w:name w:val="heading 3"/>
    <w:basedOn w:val="a"/>
    <w:next w:val="a"/>
    <w:qFormat/>
    <w:rsid w:val="00640D9D"/>
    <w:pPr>
      <w:keepNext/>
      <w:numPr>
        <w:ilvl w:val="2"/>
        <w:numId w:val="1"/>
      </w:numPr>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Основной шрифт абзаца1"/>
    <w:rsid w:val="00640D9D"/>
  </w:style>
  <w:style w:type="character" w:styleId="a3">
    <w:name w:val="page number"/>
    <w:basedOn w:val="10"/>
    <w:rsid w:val="00640D9D"/>
  </w:style>
  <w:style w:type="character" w:customStyle="1" w:styleId="30">
    <w:name w:val="Знак Знак3"/>
    <w:rsid w:val="00640D9D"/>
    <w:rPr>
      <w:rFonts w:ascii="Arial" w:hAnsi="Arial" w:cs="Arial"/>
      <w:b/>
      <w:bCs/>
      <w:i/>
      <w:iCs/>
      <w:sz w:val="28"/>
      <w:szCs w:val="28"/>
      <w:lang w:val="ru-RU" w:bidi="ar-SA"/>
    </w:rPr>
  </w:style>
  <w:style w:type="paragraph" w:customStyle="1" w:styleId="11">
    <w:name w:val="Заголовок1"/>
    <w:basedOn w:val="a"/>
    <w:next w:val="a4"/>
    <w:rsid w:val="00640D9D"/>
    <w:pPr>
      <w:jc w:val="center"/>
    </w:pPr>
    <w:rPr>
      <w:rFonts w:ascii="Verdana" w:eastAsia="MS Mincho" w:hAnsi="Verdana" w:cs="Verdana"/>
      <w:b/>
      <w:bCs/>
      <w:sz w:val="30"/>
    </w:rPr>
  </w:style>
  <w:style w:type="paragraph" w:styleId="a4">
    <w:name w:val="Body Text"/>
    <w:aliases w:val="Список 1,Основной текст Знак Знак,Основной текст2 Знак Знак Знак,Основной текст Знак Знак Знак Знак Знак,Основной текст2 Знак Знак Знак Знак,Основной текст Знак Знак Знак Знак Знак Знак,Знак Знак Знак Знак Знак"/>
    <w:basedOn w:val="a"/>
    <w:link w:val="a5"/>
    <w:rsid w:val="00640D9D"/>
    <w:pPr>
      <w:widowControl w:val="0"/>
      <w:jc w:val="center"/>
    </w:pPr>
    <w:rPr>
      <w:b/>
      <w:bCs/>
    </w:rPr>
  </w:style>
  <w:style w:type="paragraph" w:styleId="a6">
    <w:name w:val="List"/>
    <w:basedOn w:val="a4"/>
    <w:rsid w:val="00640D9D"/>
  </w:style>
  <w:style w:type="paragraph" w:styleId="a7">
    <w:name w:val="caption"/>
    <w:basedOn w:val="a"/>
    <w:qFormat/>
    <w:rsid w:val="00640D9D"/>
    <w:pPr>
      <w:suppressLineNumbers/>
      <w:spacing w:before="120" w:after="120"/>
    </w:pPr>
    <w:rPr>
      <w:i/>
      <w:iCs/>
    </w:rPr>
  </w:style>
  <w:style w:type="paragraph" w:customStyle="1" w:styleId="12">
    <w:name w:val="Указатель1"/>
    <w:basedOn w:val="a"/>
    <w:rsid w:val="00640D9D"/>
    <w:pPr>
      <w:suppressLineNumbers/>
    </w:pPr>
  </w:style>
  <w:style w:type="paragraph" w:styleId="a8">
    <w:name w:val="header"/>
    <w:basedOn w:val="a"/>
    <w:link w:val="a9"/>
    <w:uiPriority w:val="99"/>
    <w:rsid w:val="00640D9D"/>
    <w:pPr>
      <w:tabs>
        <w:tab w:val="center" w:pos="4677"/>
        <w:tab w:val="right" w:pos="9355"/>
      </w:tabs>
    </w:pPr>
  </w:style>
  <w:style w:type="paragraph" w:styleId="aa">
    <w:name w:val="footer"/>
    <w:basedOn w:val="a"/>
    <w:rsid w:val="00640D9D"/>
    <w:pPr>
      <w:tabs>
        <w:tab w:val="center" w:pos="4677"/>
        <w:tab w:val="right" w:pos="9355"/>
      </w:tabs>
    </w:pPr>
  </w:style>
  <w:style w:type="paragraph" w:customStyle="1" w:styleId="ab">
    <w:name w:val="Знак Знак Знак Знак Знак Знак Знак Знак Знак Знак Знак Знак Знак"/>
    <w:basedOn w:val="a"/>
    <w:rsid w:val="00640D9D"/>
    <w:pPr>
      <w:spacing w:before="280" w:after="280"/>
    </w:pPr>
    <w:rPr>
      <w:rFonts w:ascii="Tahoma" w:hAnsi="Tahoma" w:cs="Tahoma"/>
      <w:sz w:val="20"/>
      <w:szCs w:val="20"/>
      <w:lang w:val="en-US"/>
    </w:rPr>
  </w:style>
  <w:style w:type="paragraph" w:customStyle="1" w:styleId="ac">
    <w:name w:val="Знак Знак Знак Знак Знак Знак Знак Знак Знак Знак Знак Знак Знак"/>
    <w:basedOn w:val="a"/>
    <w:rsid w:val="00640D9D"/>
    <w:pPr>
      <w:spacing w:before="280" w:after="280"/>
    </w:pPr>
    <w:rPr>
      <w:rFonts w:ascii="Tahoma" w:hAnsi="Tahoma" w:cs="Tahoma"/>
      <w:sz w:val="20"/>
      <w:szCs w:val="20"/>
      <w:lang w:val="en-US"/>
    </w:rPr>
  </w:style>
  <w:style w:type="paragraph" w:customStyle="1" w:styleId="110">
    <w:name w:val="Знак Знак1 Знак Знак Знак Знак Знак Знак Знак Знак Знак Знак Знак Знак1 Знак Знак Знак Знак Знак Знак Знак Знак Знак Знак Знак Знак Знак"/>
    <w:basedOn w:val="a"/>
    <w:rsid w:val="00640D9D"/>
    <w:pPr>
      <w:spacing w:before="280" w:after="280"/>
    </w:pPr>
    <w:rPr>
      <w:rFonts w:ascii="Tahoma" w:hAnsi="Tahoma" w:cs="Tahoma"/>
      <w:sz w:val="20"/>
      <w:szCs w:val="20"/>
      <w:lang w:val="en-US"/>
    </w:rPr>
  </w:style>
  <w:style w:type="paragraph" w:customStyle="1" w:styleId="ad">
    <w:name w:val="Содержимое таблицы"/>
    <w:basedOn w:val="a"/>
    <w:rsid w:val="00640D9D"/>
    <w:pPr>
      <w:suppressLineNumbers/>
    </w:pPr>
  </w:style>
  <w:style w:type="paragraph" w:customStyle="1" w:styleId="ae">
    <w:name w:val="Заголовок таблицы"/>
    <w:basedOn w:val="ad"/>
    <w:rsid w:val="00640D9D"/>
    <w:pPr>
      <w:jc w:val="center"/>
    </w:pPr>
    <w:rPr>
      <w:b/>
      <w:bCs/>
    </w:rPr>
  </w:style>
  <w:style w:type="paragraph" w:customStyle="1" w:styleId="af">
    <w:name w:val="Содержимое врезки"/>
    <w:basedOn w:val="a4"/>
    <w:rsid w:val="00640D9D"/>
  </w:style>
  <w:style w:type="paragraph" w:customStyle="1" w:styleId="13">
    <w:name w:val="Обычный (веб)1"/>
    <w:basedOn w:val="a"/>
    <w:rsid w:val="00640D9D"/>
    <w:pPr>
      <w:suppressAutoHyphens w:val="0"/>
      <w:spacing w:before="280" w:after="119"/>
    </w:pPr>
  </w:style>
  <w:style w:type="paragraph" w:customStyle="1" w:styleId="14">
    <w:name w:val="Знак Знак1 Знак Знак Знак Знак Знак Знак Знак Знак Знак Знак"/>
    <w:basedOn w:val="a"/>
    <w:rsid w:val="00421C11"/>
    <w:pPr>
      <w:suppressAutoHyphens w:val="0"/>
      <w:spacing w:before="100" w:beforeAutospacing="1" w:after="100" w:afterAutospacing="1"/>
    </w:pPr>
    <w:rPr>
      <w:rFonts w:ascii="Tahoma" w:hAnsi="Tahoma"/>
      <w:sz w:val="20"/>
      <w:szCs w:val="20"/>
      <w:lang w:val="en-US" w:eastAsia="en-US"/>
    </w:rPr>
  </w:style>
  <w:style w:type="paragraph" w:styleId="af0">
    <w:name w:val="Document Map"/>
    <w:basedOn w:val="a"/>
    <w:link w:val="af1"/>
    <w:rsid w:val="009C0F05"/>
    <w:rPr>
      <w:rFonts w:ascii="Tahoma" w:hAnsi="Tahoma"/>
      <w:sz w:val="16"/>
      <w:szCs w:val="16"/>
    </w:rPr>
  </w:style>
  <w:style w:type="character" w:customStyle="1" w:styleId="af1">
    <w:name w:val="Схема документа Знак"/>
    <w:link w:val="af0"/>
    <w:rsid w:val="009C0F05"/>
    <w:rPr>
      <w:rFonts w:ascii="Tahoma" w:hAnsi="Tahoma" w:cs="Tahoma"/>
      <w:sz w:val="16"/>
      <w:szCs w:val="16"/>
      <w:lang w:eastAsia="zh-CN"/>
    </w:rPr>
  </w:style>
  <w:style w:type="paragraph" w:styleId="af2">
    <w:name w:val="No Spacing"/>
    <w:link w:val="af3"/>
    <w:uiPriority w:val="1"/>
    <w:qFormat/>
    <w:rsid w:val="009C0F05"/>
    <w:rPr>
      <w:sz w:val="24"/>
      <w:szCs w:val="24"/>
    </w:rPr>
  </w:style>
  <w:style w:type="character" w:customStyle="1" w:styleId="af3">
    <w:name w:val="Без интервала Знак"/>
    <w:link w:val="af2"/>
    <w:uiPriority w:val="1"/>
    <w:rsid w:val="009C0F05"/>
    <w:rPr>
      <w:sz w:val="24"/>
      <w:szCs w:val="24"/>
      <w:lang w:val="ru-RU" w:eastAsia="ru-RU" w:bidi="ar-SA"/>
    </w:rPr>
  </w:style>
  <w:style w:type="character" w:styleId="af4">
    <w:name w:val="Hyperlink"/>
    <w:rsid w:val="00432226"/>
    <w:rPr>
      <w:color w:val="0000FF"/>
      <w:u w:val="single"/>
    </w:rPr>
  </w:style>
  <w:style w:type="character" w:customStyle="1" w:styleId="a9">
    <w:name w:val="Верхний колонтитул Знак"/>
    <w:link w:val="a8"/>
    <w:uiPriority w:val="99"/>
    <w:rsid w:val="00FB0892"/>
    <w:rPr>
      <w:sz w:val="24"/>
      <w:szCs w:val="24"/>
      <w:lang w:eastAsia="zh-CN"/>
    </w:rPr>
  </w:style>
  <w:style w:type="paragraph" w:customStyle="1" w:styleId="Preformat">
    <w:name w:val="Preformat"/>
    <w:rsid w:val="00DD3DAD"/>
    <w:pPr>
      <w:widowControl w:val="0"/>
    </w:pPr>
    <w:rPr>
      <w:rFonts w:ascii="Courier New" w:hAnsi="Courier New"/>
    </w:rPr>
  </w:style>
  <w:style w:type="character" w:styleId="af5">
    <w:name w:val="Strong"/>
    <w:uiPriority w:val="22"/>
    <w:qFormat/>
    <w:rsid w:val="00960127"/>
    <w:rPr>
      <w:b/>
      <w:bCs/>
    </w:rPr>
  </w:style>
  <w:style w:type="paragraph" w:customStyle="1" w:styleId="ConsPlusNormal">
    <w:name w:val="ConsPlusNormal"/>
    <w:rsid w:val="00960127"/>
    <w:pPr>
      <w:widowControl w:val="0"/>
      <w:autoSpaceDE w:val="0"/>
      <w:autoSpaceDN w:val="0"/>
      <w:adjustRightInd w:val="0"/>
      <w:ind w:firstLine="720"/>
    </w:pPr>
    <w:rPr>
      <w:rFonts w:ascii="Arial" w:hAnsi="Arial" w:cs="Arial"/>
    </w:rPr>
  </w:style>
  <w:style w:type="character" w:customStyle="1" w:styleId="a5">
    <w:name w:val="Основной текст Знак"/>
    <w:aliases w:val="Список 1 Знак,Основной текст Знак Знак Знак,Основной текст2 Знак Знак Знак Знак1,Основной текст Знак Знак Знак Знак Знак Знак1,Основной текст2 Знак Знак Знак Знак Знак,Основной текст Знак Знак Знак Знак Знак Знак Знак"/>
    <w:link w:val="a4"/>
    <w:rsid w:val="006D7980"/>
    <w:rPr>
      <w:b/>
      <w:bCs/>
      <w:sz w:val="24"/>
      <w:szCs w:val="24"/>
      <w:lang w:eastAsia="zh-CN"/>
    </w:rPr>
  </w:style>
  <w:style w:type="paragraph" w:styleId="af6">
    <w:name w:val="footnote text"/>
    <w:aliases w:val="Знак2,Знак12 Знак,Текст сноски Знак1 Знак1,Знак1 Знак1 Знак1,Текст сноски Знак Знак1 Знак1,Текст сноски Знак Знак Знак1 Знак1,Текст сноски Знак Знак Знак Знак Знак1,Текст сноски Знак1 Знак Знак Знак Знак Знак1,Текст сноски Знак1,Знак1 Зна"/>
    <w:basedOn w:val="a"/>
    <w:link w:val="af7"/>
    <w:uiPriority w:val="99"/>
    <w:rsid w:val="00E130FC"/>
    <w:pPr>
      <w:suppressAutoHyphens w:val="0"/>
    </w:pPr>
    <w:rPr>
      <w:sz w:val="20"/>
      <w:szCs w:val="20"/>
      <w:lang w:eastAsia="ru-RU"/>
    </w:rPr>
  </w:style>
  <w:style w:type="character" w:customStyle="1" w:styleId="af7">
    <w:name w:val="Текст сноски Знак"/>
    <w:aliases w:val="Знак2 Знак,Знак12 Знак Знак,Текст сноски Знак1 Знак1 Знак,Знак1 Знак1 Знак1 Знак,Текст сноски Знак Знак1 Знак1 Знак,Текст сноски Знак Знак Знак1 Знак1 Знак,Текст сноски Знак Знак Знак Знак Знак1 Знак,Текст сноски Знак1 Знак"/>
    <w:basedOn w:val="a0"/>
    <w:link w:val="af6"/>
    <w:uiPriority w:val="99"/>
    <w:rsid w:val="00E130FC"/>
  </w:style>
  <w:style w:type="character" w:styleId="af8">
    <w:name w:val="footnote reference"/>
    <w:aliases w:val="Знак сноски-FN,SUPERS,Знак сноски 1,Ciae niinee-FN"/>
    <w:rsid w:val="00E130F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756927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9CAFD3-5D8D-4C08-AE09-BEDEA48083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7</Pages>
  <Words>2717</Words>
  <Characters>15489</Characters>
  <Application>Microsoft Office Word</Application>
  <DocSecurity>0</DocSecurity>
  <Lines>129</Lines>
  <Paragraphs>36</Paragraphs>
  <ScaleCrop>false</ScaleCrop>
  <HeadingPairs>
    <vt:vector size="2" baseType="variant">
      <vt:variant>
        <vt:lpstr>Название</vt:lpstr>
      </vt:variant>
      <vt:variant>
        <vt:i4>1</vt:i4>
      </vt:variant>
    </vt:vector>
  </HeadingPairs>
  <TitlesOfParts>
    <vt:vector size="1" baseType="lpstr">
      <vt:lpstr>ГОСУДАРСТВЕННЫЙ КОНТРАКТ № _______</vt:lpstr>
    </vt:vector>
  </TitlesOfParts>
  <Company>ВолгГТУ</Company>
  <LinksUpToDate>false</LinksUpToDate>
  <CharactersWithSpaces>18170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ГОСУДАРСТВЕННЫЙ КОНТРАКТ № _______</dc:title>
  <dc:creator>Вадим</dc:creator>
  <cp:lastModifiedBy>Пользователь</cp:lastModifiedBy>
  <cp:revision>7</cp:revision>
  <cp:lastPrinted>1899-12-31T21:00:00Z</cp:lastPrinted>
  <dcterms:created xsi:type="dcterms:W3CDTF">2026-01-19T10:17:00Z</dcterms:created>
  <dcterms:modified xsi:type="dcterms:W3CDTF">2026-01-25T15:15:00Z</dcterms:modified>
</cp:coreProperties>
</file>